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801" w:rsidRDefault="00761801" w:rsidP="00C80B7F">
      <w:pPr>
        <w:rPr>
          <w:rFonts w:ascii="Times New Roman" w:hAnsi="Times New Roman" w:cs="Times New Roman"/>
          <w:b/>
          <w:bCs/>
          <w:sz w:val="24"/>
          <w:szCs w:val="24"/>
        </w:rPr>
      </w:pPr>
      <w:r>
        <w:rPr>
          <w:rFonts w:ascii="Times New Roman" w:hAnsi="Times New Roman" w:cs="Times New Roman"/>
          <w:b/>
          <w:bCs/>
          <w:sz w:val="24"/>
          <w:szCs w:val="24"/>
        </w:rPr>
        <w:t xml:space="preserve">Timeline: Extradition Treaty Revocation, Drug Video Scandal, and Murder of Juan </w:t>
      </w:r>
      <w:proofErr w:type="spellStart"/>
      <w:r>
        <w:rPr>
          <w:rFonts w:ascii="Times New Roman" w:hAnsi="Times New Roman" w:cs="Times New Roman"/>
          <w:b/>
          <w:bCs/>
          <w:sz w:val="24"/>
          <w:szCs w:val="24"/>
        </w:rPr>
        <w:t>L</w:t>
      </w:r>
      <w:r w:rsidRPr="00761801">
        <w:rPr>
          <w:rFonts w:ascii="Times New Roman" w:hAnsi="Times New Roman" w:cs="Times New Roman"/>
          <w:b/>
          <w:bCs/>
          <w:sz w:val="24"/>
          <w:szCs w:val="24"/>
        </w:rPr>
        <w:t>ó</w:t>
      </w:r>
      <w:r>
        <w:rPr>
          <w:rFonts w:ascii="Times New Roman" w:hAnsi="Times New Roman" w:cs="Times New Roman"/>
          <w:b/>
          <w:bCs/>
          <w:sz w:val="24"/>
          <w:szCs w:val="24"/>
        </w:rPr>
        <w:t>pez</w:t>
      </w:r>
      <w:proofErr w:type="spellEnd"/>
    </w:p>
    <w:p w:rsidR="009C69E1" w:rsidRPr="007A7464" w:rsidRDefault="009C69E1" w:rsidP="00C80B7F">
      <w:pPr>
        <w:rPr>
          <w:rFonts w:ascii="Times New Roman" w:hAnsi="Times New Roman" w:cs="Times New Roman"/>
          <w:b/>
          <w:bCs/>
          <w:sz w:val="24"/>
          <w:szCs w:val="24"/>
        </w:rPr>
      </w:pPr>
      <w:r w:rsidRPr="007A7464">
        <w:rPr>
          <w:rFonts w:ascii="Times New Roman" w:hAnsi="Times New Roman" w:cs="Times New Roman"/>
          <w:b/>
          <w:bCs/>
          <w:sz w:val="24"/>
          <w:szCs w:val="24"/>
        </w:rPr>
        <w:t xml:space="preserve">August </w:t>
      </w:r>
      <w:r w:rsidR="0091729F">
        <w:rPr>
          <w:rFonts w:ascii="Times New Roman" w:hAnsi="Times New Roman" w:cs="Times New Roman"/>
          <w:b/>
          <w:bCs/>
          <w:sz w:val="24"/>
          <w:szCs w:val="24"/>
        </w:rPr>
        <w:t>28</w:t>
      </w:r>
      <w:r w:rsidRPr="007A7464">
        <w:rPr>
          <w:rFonts w:ascii="Times New Roman" w:hAnsi="Times New Roman" w:cs="Times New Roman"/>
          <w:b/>
          <w:bCs/>
          <w:sz w:val="24"/>
          <w:szCs w:val="24"/>
        </w:rPr>
        <w:t xml:space="preserve">: </w:t>
      </w:r>
      <w:r w:rsidRPr="007A7464">
        <w:rPr>
          <w:rFonts w:ascii="Times New Roman" w:hAnsi="Times New Roman" w:cs="Times New Roman"/>
          <w:bCs/>
          <w:sz w:val="24"/>
          <w:szCs w:val="24"/>
        </w:rPr>
        <w:t xml:space="preserve">US Ambassador to Honduras Laura </w:t>
      </w:r>
      <w:proofErr w:type="spellStart"/>
      <w:r w:rsidRPr="007A7464">
        <w:rPr>
          <w:rFonts w:ascii="Times New Roman" w:hAnsi="Times New Roman" w:cs="Times New Roman"/>
          <w:bCs/>
          <w:sz w:val="24"/>
          <w:szCs w:val="24"/>
        </w:rPr>
        <w:t>Dogu</w:t>
      </w:r>
      <w:proofErr w:type="spellEnd"/>
      <w:r w:rsidRPr="007A7464">
        <w:rPr>
          <w:rFonts w:ascii="Times New Roman" w:hAnsi="Times New Roman" w:cs="Times New Roman"/>
          <w:bCs/>
          <w:sz w:val="24"/>
          <w:szCs w:val="24"/>
        </w:rPr>
        <w:t xml:space="preserve"> </w:t>
      </w:r>
      <w:hyperlink r:id="rId5" w:history="1">
        <w:r w:rsidRPr="007A7464">
          <w:rPr>
            <w:rStyle w:val="Hyperlink"/>
            <w:rFonts w:ascii="Times New Roman" w:hAnsi="Times New Roman" w:cs="Times New Roman"/>
            <w:bCs/>
            <w:sz w:val="24"/>
            <w:szCs w:val="24"/>
          </w:rPr>
          <w:t>tells</w:t>
        </w:r>
      </w:hyperlink>
      <w:r w:rsidRPr="007A7464">
        <w:rPr>
          <w:rFonts w:ascii="Times New Roman" w:hAnsi="Times New Roman" w:cs="Times New Roman"/>
          <w:bCs/>
          <w:sz w:val="24"/>
          <w:szCs w:val="24"/>
        </w:rPr>
        <w:t xml:space="preserve"> Honduran TV reporters that she was surprised to see Honduran officials sit down with the joint chief of staff and the minister of defense in Venezuela, who </w:t>
      </w:r>
      <w:proofErr w:type="gramStart"/>
      <w:r w:rsidRPr="007A7464">
        <w:rPr>
          <w:rFonts w:ascii="Times New Roman" w:hAnsi="Times New Roman" w:cs="Times New Roman"/>
          <w:bCs/>
          <w:sz w:val="24"/>
          <w:szCs w:val="24"/>
        </w:rPr>
        <w:t>have been sanctioned</w:t>
      </w:r>
      <w:proofErr w:type="gramEnd"/>
      <w:r w:rsidRPr="007A7464">
        <w:rPr>
          <w:rFonts w:ascii="Times New Roman" w:hAnsi="Times New Roman" w:cs="Times New Roman"/>
          <w:bCs/>
          <w:sz w:val="24"/>
          <w:szCs w:val="24"/>
        </w:rPr>
        <w:t xml:space="preserve"> by the US for drug trafficking. She reiterated that she knew the president of Honduras was fighting continually against drug trafficking so it was surprising to see officials of the Honduran government sit down with a cartel.</w:t>
      </w:r>
    </w:p>
    <w:p w:rsidR="00AB5209" w:rsidRDefault="009C69E1" w:rsidP="00C80B7F">
      <w:pPr>
        <w:rPr>
          <w:rFonts w:ascii="Times New Roman" w:hAnsi="Times New Roman" w:cs="Times New Roman"/>
          <w:bCs/>
          <w:sz w:val="24"/>
          <w:szCs w:val="24"/>
        </w:rPr>
      </w:pPr>
      <w:r w:rsidRPr="007A7464">
        <w:rPr>
          <w:rFonts w:ascii="Times New Roman" w:hAnsi="Times New Roman" w:cs="Times New Roman"/>
          <w:b/>
          <w:bCs/>
          <w:sz w:val="24"/>
          <w:szCs w:val="24"/>
        </w:rPr>
        <w:t xml:space="preserve">August 28: </w:t>
      </w:r>
      <w:r w:rsidRPr="007A7464">
        <w:rPr>
          <w:rFonts w:ascii="Times New Roman" w:hAnsi="Times New Roman" w:cs="Times New Roman"/>
          <w:bCs/>
          <w:sz w:val="24"/>
          <w:szCs w:val="24"/>
        </w:rPr>
        <w:t>Honduran President Xiomara Castro</w:t>
      </w:r>
      <w:r w:rsidR="00E72700" w:rsidRPr="007A7464">
        <w:rPr>
          <w:rFonts w:ascii="Times New Roman" w:hAnsi="Times New Roman" w:cs="Times New Roman"/>
          <w:bCs/>
          <w:sz w:val="24"/>
          <w:szCs w:val="24"/>
        </w:rPr>
        <w:t xml:space="preserve">, interpreting Ambassador </w:t>
      </w:r>
      <w:proofErr w:type="spellStart"/>
      <w:r w:rsidR="00E72700" w:rsidRPr="007A7464">
        <w:rPr>
          <w:rFonts w:ascii="Times New Roman" w:hAnsi="Times New Roman" w:cs="Times New Roman"/>
          <w:bCs/>
          <w:sz w:val="24"/>
          <w:szCs w:val="24"/>
        </w:rPr>
        <w:t>Dogu’s</w:t>
      </w:r>
      <w:proofErr w:type="spellEnd"/>
      <w:r w:rsidR="00E72700" w:rsidRPr="007A7464">
        <w:rPr>
          <w:rFonts w:ascii="Times New Roman" w:hAnsi="Times New Roman" w:cs="Times New Roman"/>
          <w:bCs/>
          <w:sz w:val="24"/>
          <w:szCs w:val="24"/>
        </w:rPr>
        <w:t xml:space="preserve"> remarks as an accusation and as a threat,</w:t>
      </w:r>
      <w:r w:rsidRPr="007A7464">
        <w:rPr>
          <w:rFonts w:ascii="Times New Roman" w:hAnsi="Times New Roman" w:cs="Times New Roman"/>
          <w:bCs/>
          <w:sz w:val="24"/>
          <w:szCs w:val="24"/>
        </w:rPr>
        <w:t xml:space="preserve"> </w:t>
      </w:r>
      <w:hyperlink r:id="rId6" w:history="1">
        <w:r w:rsidRPr="007A7464">
          <w:rPr>
            <w:rStyle w:val="Hyperlink"/>
            <w:rFonts w:ascii="Times New Roman" w:hAnsi="Times New Roman" w:cs="Times New Roman"/>
            <w:bCs/>
            <w:sz w:val="24"/>
            <w:szCs w:val="24"/>
          </w:rPr>
          <w:t>withdraw</w:t>
        </w:r>
        <w:r w:rsidR="00E72700" w:rsidRPr="007A7464">
          <w:rPr>
            <w:rStyle w:val="Hyperlink"/>
            <w:rFonts w:ascii="Times New Roman" w:hAnsi="Times New Roman" w:cs="Times New Roman"/>
            <w:bCs/>
            <w:sz w:val="24"/>
            <w:szCs w:val="24"/>
          </w:rPr>
          <w:t>s</w:t>
        </w:r>
      </w:hyperlink>
      <w:r w:rsidRPr="007A7464">
        <w:rPr>
          <w:rFonts w:ascii="Times New Roman" w:hAnsi="Times New Roman" w:cs="Times New Roman"/>
          <w:bCs/>
          <w:sz w:val="24"/>
          <w:szCs w:val="24"/>
        </w:rPr>
        <w:t xml:space="preserve"> from the </w:t>
      </w:r>
      <w:r w:rsidR="00E72700" w:rsidRPr="007A7464">
        <w:rPr>
          <w:rFonts w:ascii="Times New Roman" w:hAnsi="Times New Roman" w:cs="Times New Roman"/>
          <w:bCs/>
          <w:sz w:val="24"/>
          <w:szCs w:val="24"/>
        </w:rPr>
        <w:t xml:space="preserve">US-Honduras extradition treaty. (The treaty will be in effect for six more months.) </w:t>
      </w:r>
      <w:r w:rsidR="006B2886" w:rsidRPr="007A7464">
        <w:rPr>
          <w:rFonts w:ascii="Times New Roman" w:hAnsi="Times New Roman" w:cs="Times New Roman"/>
          <w:bCs/>
          <w:sz w:val="24"/>
          <w:szCs w:val="24"/>
        </w:rPr>
        <w:t>The minister of defense of Honduras who met with his counterparts in V</w:t>
      </w:r>
      <w:r w:rsidR="00AB5209">
        <w:rPr>
          <w:rFonts w:ascii="Times New Roman" w:hAnsi="Times New Roman" w:cs="Times New Roman"/>
          <w:bCs/>
          <w:sz w:val="24"/>
          <w:szCs w:val="24"/>
        </w:rPr>
        <w:t xml:space="preserve">enezuela was Jose Manuel </w:t>
      </w:r>
      <w:proofErr w:type="spellStart"/>
      <w:r w:rsidR="006B2886" w:rsidRPr="007A7464">
        <w:rPr>
          <w:rFonts w:ascii="Times New Roman" w:hAnsi="Times New Roman" w:cs="Times New Roman"/>
          <w:bCs/>
          <w:sz w:val="24"/>
          <w:szCs w:val="24"/>
        </w:rPr>
        <w:t>Zelaya</w:t>
      </w:r>
      <w:proofErr w:type="spellEnd"/>
      <w:r w:rsidR="00AB5209">
        <w:rPr>
          <w:rFonts w:ascii="Times New Roman" w:hAnsi="Times New Roman" w:cs="Times New Roman"/>
          <w:bCs/>
          <w:sz w:val="24"/>
          <w:szCs w:val="24"/>
        </w:rPr>
        <w:t xml:space="preserve"> Rosales</w:t>
      </w:r>
      <w:r w:rsidR="006B2886" w:rsidRPr="007A7464">
        <w:rPr>
          <w:rFonts w:ascii="Times New Roman" w:hAnsi="Times New Roman" w:cs="Times New Roman"/>
          <w:bCs/>
          <w:sz w:val="24"/>
          <w:szCs w:val="24"/>
        </w:rPr>
        <w:t xml:space="preserve">, Castro’s nephew by marriage. </w:t>
      </w:r>
    </w:p>
    <w:p w:rsidR="00AA5117" w:rsidRPr="007A7464" w:rsidRDefault="00AA5117" w:rsidP="00C80B7F">
      <w:pPr>
        <w:rPr>
          <w:rFonts w:ascii="Times New Roman" w:hAnsi="Times New Roman" w:cs="Times New Roman"/>
          <w:bCs/>
          <w:sz w:val="24"/>
          <w:szCs w:val="24"/>
        </w:rPr>
      </w:pPr>
      <w:r w:rsidRPr="007A7464">
        <w:rPr>
          <w:rFonts w:ascii="Times New Roman" w:hAnsi="Times New Roman" w:cs="Times New Roman"/>
          <w:b/>
          <w:bCs/>
          <w:sz w:val="24"/>
          <w:szCs w:val="24"/>
        </w:rPr>
        <w:t>August 31:</w:t>
      </w:r>
      <w:r w:rsidRPr="007A7464">
        <w:rPr>
          <w:rFonts w:ascii="Times New Roman" w:hAnsi="Times New Roman" w:cs="Times New Roman"/>
          <w:bCs/>
          <w:sz w:val="24"/>
          <w:szCs w:val="24"/>
        </w:rPr>
        <w:t xml:space="preserve"> Carlos </w:t>
      </w:r>
      <w:proofErr w:type="spellStart"/>
      <w:r w:rsidRPr="007A7464">
        <w:rPr>
          <w:rFonts w:ascii="Times New Roman" w:hAnsi="Times New Roman" w:cs="Times New Roman"/>
          <w:bCs/>
          <w:sz w:val="24"/>
          <w:szCs w:val="24"/>
        </w:rPr>
        <w:t>Zelaya</w:t>
      </w:r>
      <w:proofErr w:type="spellEnd"/>
      <w:r w:rsidRPr="007A7464">
        <w:rPr>
          <w:rFonts w:ascii="Times New Roman" w:hAnsi="Times New Roman" w:cs="Times New Roman"/>
          <w:bCs/>
          <w:sz w:val="24"/>
          <w:szCs w:val="24"/>
        </w:rPr>
        <w:t xml:space="preserve">, Castro’s brother-in-law </w:t>
      </w:r>
      <w:r w:rsidR="003E0E1B" w:rsidRPr="007A7464">
        <w:rPr>
          <w:rFonts w:ascii="Times New Roman" w:hAnsi="Times New Roman" w:cs="Times New Roman"/>
          <w:bCs/>
          <w:sz w:val="24"/>
          <w:szCs w:val="24"/>
        </w:rPr>
        <w:t xml:space="preserve">and </w:t>
      </w:r>
      <w:r w:rsidRPr="007A7464">
        <w:rPr>
          <w:rFonts w:ascii="Times New Roman" w:hAnsi="Times New Roman" w:cs="Times New Roman"/>
          <w:bCs/>
          <w:sz w:val="24"/>
          <w:szCs w:val="24"/>
        </w:rPr>
        <w:t xml:space="preserve">Secretary of Congress, resigns. His son, Jose Manuel </w:t>
      </w:r>
      <w:proofErr w:type="spellStart"/>
      <w:r w:rsidRPr="007A7464">
        <w:rPr>
          <w:rFonts w:ascii="Times New Roman" w:hAnsi="Times New Roman" w:cs="Times New Roman"/>
          <w:bCs/>
          <w:sz w:val="24"/>
          <w:szCs w:val="24"/>
        </w:rPr>
        <w:t>Zelaya</w:t>
      </w:r>
      <w:proofErr w:type="spellEnd"/>
      <w:r w:rsidRPr="007A7464">
        <w:rPr>
          <w:rFonts w:ascii="Times New Roman" w:hAnsi="Times New Roman" w:cs="Times New Roman"/>
          <w:bCs/>
          <w:sz w:val="24"/>
          <w:szCs w:val="24"/>
        </w:rPr>
        <w:t>, who was serving as Minister of Defense and who had met with counterparts in Venezuela, also resigns.</w:t>
      </w:r>
      <w:r w:rsidR="000F24F1" w:rsidRPr="007A7464">
        <w:rPr>
          <w:rFonts w:ascii="Times New Roman" w:hAnsi="Times New Roman" w:cs="Times New Roman"/>
          <w:bCs/>
          <w:sz w:val="24"/>
          <w:szCs w:val="24"/>
        </w:rPr>
        <w:t xml:space="preserve"> </w:t>
      </w:r>
      <w:r w:rsidR="00C331A7" w:rsidRPr="007A7464">
        <w:rPr>
          <w:rFonts w:ascii="Times New Roman" w:hAnsi="Times New Roman" w:cs="Times New Roman"/>
          <w:bCs/>
          <w:sz w:val="24"/>
          <w:szCs w:val="24"/>
        </w:rPr>
        <w:br/>
        <w:t xml:space="preserve">       </w:t>
      </w:r>
      <w:r w:rsidR="000F24F1" w:rsidRPr="007A7464">
        <w:rPr>
          <w:rFonts w:ascii="Times New Roman" w:hAnsi="Times New Roman" w:cs="Times New Roman"/>
          <w:bCs/>
          <w:sz w:val="24"/>
          <w:szCs w:val="24"/>
        </w:rPr>
        <w:t xml:space="preserve">Carlos </w:t>
      </w:r>
      <w:proofErr w:type="spellStart"/>
      <w:r w:rsidR="000F24F1" w:rsidRPr="007A7464">
        <w:rPr>
          <w:rFonts w:ascii="Times New Roman" w:hAnsi="Times New Roman" w:cs="Times New Roman"/>
          <w:bCs/>
          <w:sz w:val="24"/>
          <w:szCs w:val="24"/>
        </w:rPr>
        <w:t>Zelaya</w:t>
      </w:r>
      <w:proofErr w:type="spellEnd"/>
      <w:r w:rsidR="000F24F1" w:rsidRPr="007A7464">
        <w:rPr>
          <w:rFonts w:ascii="Times New Roman" w:hAnsi="Times New Roman" w:cs="Times New Roman"/>
          <w:bCs/>
          <w:sz w:val="24"/>
          <w:szCs w:val="24"/>
        </w:rPr>
        <w:t xml:space="preserve"> presents himself before the Public Prosecutor</w:t>
      </w:r>
      <w:r w:rsidR="00C331A7" w:rsidRPr="007A7464">
        <w:rPr>
          <w:rFonts w:ascii="Times New Roman" w:hAnsi="Times New Roman" w:cs="Times New Roman"/>
          <w:bCs/>
          <w:sz w:val="24"/>
          <w:szCs w:val="24"/>
        </w:rPr>
        <w:t>’</w:t>
      </w:r>
      <w:r w:rsidR="000F24F1" w:rsidRPr="007A7464">
        <w:rPr>
          <w:rFonts w:ascii="Times New Roman" w:hAnsi="Times New Roman" w:cs="Times New Roman"/>
          <w:bCs/>
          <w:sz w:val="24"/>
          <w:szCs w:val="24"/>
        </w:rPr>
        <w:t xml:space="preserve">s office. He maintains publicly that no money </w:t>
      </w:r>
      <w:proofErr w:type="gramStart"/>
      <w:r w:rsidR="000F24F1" w:rsidRPr="007A7464">
        <w:rPr>
          <w:rFonts w:ascii="Times New Roman" w:hAnsi="Times New Roman" w:cs="Times New Roman"/>
          <w:bCs/>
          <w:sz w:val="24"/>
          <w:szCs w:val="24"/>
        </w:rPr>
        <w:t>was ever received</w:t>
      </w:r>
      <w:proofErr w:type="gramEnd"/>
      <w:r w:rsidR="000F24F1" w:rsidRPr="007A7464">
        <w:rPr>
          <w:rFonts w:ascii="Times New Roman" w:hAnsi="Times New Roman" w:cs="Times New Roman"/>
          <w:bCs/>
          <w:sz w:val="24"/>
          <w:szCs w:val="24"/>
        </w:rPr>
        <w:t xml:space="preserve"> from the drug traffickers, at least not by him.</w:t>
      </w:r>
      <w:r w:rsidR="00C331A7" w:rsidRPr="007A7464">
        <w:rPr>
          <w:rFonts w:ascii="Times New Roman" w:hAnsi="Times New Roman" w:cs="Times New Roman"/>
          <w:bCs/>
          <w:sz w:val="24"/>
          <w:szCs w:val="24"/>
        </w:rPr>
        <w:t xml:space="preserve"> He </w:t>
      </w:r>
      <w:hyperlink r:id="rId7" w:history="1">
        <w:r w:rsidR="00C331A7" w:rsidRPr="007A7464">
          <w:rPr>
            <w:rStyle w:val="Hyperlink"/>
            <w:rFonts w:ascii="Times New Roman" w:hAnsi="Times New Roman" w:cs="Times New Roman"/>
            <w:bCs/>
            <w:sz w:val="24"/>
            <w:szCs w:val="24"/>
          </w:rPr>
          <w:t>tells</w:t>
        </w:r>
      </w:hyperlink>
      <w:r w:rsidR="00C331A7" w:rsidRPr="007A7464">
        <w:rPr>
          <w:rFonts w:ascii="Times New Roman" w:hAnsi="Times New Roman" w:cs="Times New Roman"/>
          <w:bCs/>
          <w:sz w:val="24"/>
          <w:szCs w:val="24"/>
        </w:rPr>
        <w:t xml:space="preserve"> reporters</w:t>
      </w:r>
      <w:r w:rsidR="000F24F1" w:rsidRPr="007A7464">
        <w:rPr>
          <w:rFonts w:ascii="Times New Roman" w:hAnsi="Times New Roman" w:cs="Times New Roman"/>
          <w:bCs/>
          <w:sz w:val="24"/>
          <w:szCs w:val="24"/>
        </w:rPr>
        <w:t xml:space="preserve"> that </w:t>
      </w:r>
      <w:r w:rsidR="00FA7756" w:rsidRPr="007A7464">
        <w:rPr>
          <w:rFonts w:ascii="Times New Roman" w:hAnsi="Times New Roman" w:cs="Times New Roman"/>
          <w:bCs/>
          <w:sz w:val="24"/>
          <w:szCs w:val="24"/>
        </w:rPr>
        <w:t xml:space="preserve">he attended a meeting in San Pedro Sula, Honduras, in 2013 with </w:t>
      </w:r>
      <w:proofErr w:type="gramStart"/>
      <w:r w:rsidR="00FA7756" w:rsidRPr="007A7464">
        <w:rPr>
          <w:rFonts w:ascii="Times New Roman" w:hAnsi="Times New Roman" w:cs="Times New Roman"/>
          <w:bCs/>
          <w:sz w:val="24"/>
          <w:szCs w:val="24"/>
        </w:rPr>
        <w:t>businessmen</w:t>
      </w:r>
      <w:proofErr w:type="gramEnd"/>
      <w:r w:rsidR="00FA7756" w:rsidRPr="007A7464">
        <w:rPr>
          <w:rFonts w:ascii="Times New Roman" w:hAnsi="Times New Roman" w:cs="Times New Roman"/>
          <w:bCs/>
          <w:sz w:val="24"/>
          <w:szCs w:val="24"/>
        </w:rPr>
        <w:t xml:space="preserve"> and drug traffickers. He saws </w:t>
      </w:r>
      <w:r w:rsidR="00C331A7" w:rsidRPr="007A7464">
        <w:rPr>
          <w:rFonts w:ascii="Times New Roman" w:hAnsi="Times New Roman" w:cs="Times New Roman"/>
          <w:bCs/>
          <w:sz w:val="24"/>
          <w:szCs w:val="24"/>
        </w:rPr>
        <w:t xml:space="preserve">the meeting was a </w:t>
      </w:r>
      <w:proofErr w:type="gramStart"/>
      <w:r w:rsidR="00C331A7" w:rsidRPr="007A7464">
        <w:rPr>
          <w:rFonts w:ascii="Times New Roman" w:hAnsi="Times New Roman" w:cs="Times New Roman"/>
          <w:bCs/>
          <w:sz w:val="24"/>
          <w:szCs w:val="24"/>
        </w:rPr>
        <w:t>completely unilateral</w:t>
      </w:r>
      <w:proofErr w:type="gramEnd"/>
      <w:r w:rsidR="00C331A7" w:rsidRPr="007A7464">
        <w:rPr>
          <w:rFonts w:ascii="Times New Roman" w:hAnsi="Times New Roman" w:cs="Times New Roman"/>
          <w:bCs/>
          <w:sz w:val="24"/>
          <w:szCs w:val="24"/>
        </w:rPr>
        <w:t xml:space="preserve"> action on his part and that President Castro was unaware of the meeting. He says that </w:t>
      </w:r>
      <w:r w:rsidR="000F24F1" w:rsidRPr="007A7464">
        <w:rPr>
          <w:rFonts w:ascii="Times New Roman" w:hAnsi="Times New Roman" w:cs="Times New Roman"/>
          <w:bCs/>
          <w:sz w:val="24"/>
          <w:szCs w:val="24"/>
        </w:rPr>
        <w:t>if the U</w:t>
      </w:r>
      <w:r w:rsidR="00C331A7" w:rsidRPr="007A7464">
        <w:rPr>
          <w:rFonts w:ascii="Times New Roman" w:hAnsi="Times New Roman" w:cs="Times New Roman"/>
          <w:bCs/>
          <w:sz w:val="24"/>
          <w:szCs w:val="24"/>
        </w:rPr>
        <w:t xml:space="preserve">nited </w:t>
      </w:r>
      <w:r w:rsidR="000F24F1" w:rsidRPr="007A7464">
        <w:rPr>
          <w:rFonts w:ascii="Times New Roman" w:hAnsi="Times New Roman" w:cs="Times New Roman"/>
          <w:bCs/>
          <w:sz w:val="24"/>
          <w:szCs w:val="24"/>
        </w:rPr>
        <w:t>S</w:t>
      </w:r>
      <w:r w:rsidR="00C331A7" w:rsidRPr="007A7464">
        <w:rPr>
          <w:rFonts w:ascii="Times New Roman" w:hAnsi="Times New Roman" w:cs="Times New Roman"/>
          <w:bCs/>
          <w:sz w:val="24"/>
          <w:szCs w:val="24"/>
        </w:rPr>
        <w:t>tates</w:t>
      </w:r>
      <w:r w:rsidR="000F24F1" w:rsidRPr="007A7464">
        <w:rPr>
          <w:rFonts w:ascii="Times New Roman" w:hAnsi="Times New Roman" w:cs="Times New Roman"/>
          <w:bCs/>
          <w:sz w:val="24"/>
          <w:szCs w:val="24"/>
        </w:rPr>
        <w:t xml:space="preserve"> has sufficient evidence against him, he will present himself before the US government to be charged. </w:t>
      </w:r>
      <w:r w:rsidR="00C331A7" w:rsidRPr="007A7464">
        <w:rPr>
          <w:rFonts w:ascii="Times New Roman" w:hAnsi="Times New Roman" w:cs="Times New Roman"/>
          <w:bCs/>
          <w:sz w:val="24"/>
          <w:szCs w:val="24"/>
        </w:rPr>
        <w:br/>
        <w:t xml:space="preserve">       </w:t>
      </w:r>
      <w:r w:rsidR="00FA7756" w:rsidRPr="007A7464">
        <w:rPr>
          <w:rFonts w:ascii="Times New Roman" w:hAnsi="Times New Roman" w:cs="Times New Roman"/>
          <w:bCs/>
          <w:sz w:val="24"/>
          <w:szCs w:val="24"/>
        </w:rPr>
        <w:t xml:space="preserve">By way of context, </w:t>
      </w:r>
      <w:r w:rsidR="000F24F1" w:rsidRPr="007A7464">
        <w:rPr>
          <w:rFonts w:ascii="Times New Roman" w:hAnsi="Times New Roman" w:cs="Times New Roman"/>
          <w:bCs/>
          <w:sz w:val="24"/>
          <w:szCs w:val="24"/>
        </w:rPr>
        <w:t>Honduras’ former president, Juan Orlando Hernandez, was extradited to the US in 2021 and convicted of transnational drug trafficking</w:t>
      </w:r>
      <w:r w:rsidR="00C331A7" w:rsidRPr="007A7464">
        <w:rPr>
          <w:rFonts w:ascii="Times New Roman" w:hAnsi="Times New Roman" w:cs="Times New Roman"/>
          <w:bCs/>
          <w:sz w:val="24"/>
          <w:szCs w:val="24"/>
        </w:rPr>
        <w:t>. In his trial, a witness who was working for the D</w:t>
      </w:r>
      <w:r w:rsidR="00872F3B" w:rsidRPr="007A7464">
        <w:rPr>
          <w:rFonts w:ascii="Times New Roman" w:hAnsi="Times New Roman" w:cs="Times New Roman"/>
          <w:bCs/>
          <w:sz w:val="24"/>
          <w:szCs w:val="24"/>
        </w:rPr>
        <w:t>E</w:t>
      </w:r>
      <w:r w:rsidR="00C331A7" w:rsidRPr="007A7464">
        <w:rPr>
          <w:rFonts w:ascii="Times New Roman" w:hAnsi="Times New Roman" w:cs="Times New Roman"/>
          <w:bCs/>
          <w:sz w:val="24"/>
          <w:szCs w:val="24"/>
        </w:rPr>
        <w:t xml:space="preserve">A, </w:t>
      </w:r>
      <w:proofErr w:type="spellStart"/>
      <w:r w:rsidR="00C331A7" w:rsidRPr="007A7464">
        <w:rPr>
          <w:rFonts w:ascii="Times New Roman" w:hAnsi="Times New Roman" w:cs="Times New Roman"/>
          <w:bCs/>
          <w:sz w:val="24"/>
          <w:szCs w:val="24"/>
        </w:rPr>
        <w:t>Devis</w:t>
      </w:r>
      <w:proofErr w:type="spellEnd"/>
      <w:r w:rsidR="00C331A7" w:rsidRPr="007A7464">
        <w:rPr>
          <w:rFonts w:ascii="Times New Roman" w:hAnsi="Times New Roman" w:cs="Times New Roman"/>
          <w:bCs/>
          <w:sz w:val="24"/>
          <w:szCs w:val="24"/>
        </w:rPr>
        <w:t xml:space="preserve"> Rivera </w:t>
      </w:r>
      <w:proofErr w:type="spellStart"/>
      <w:r w:rsidR="00C331A7" w:rsidRPr="007A7464">
        <w:rPr>
          <w:rFonts w:ascii="Times New Roman" w:hAnsi="Times New Roman" w:cs="Times New Roman"/>
          <w:bCs/>
          <w:sz w:val="24"/>
          <w:szCs w:val="24"/>
        </w:rPr>
        <w:t>Madariaga</w:t>
      </w:r>
      <w:proofErr w:type="spellEnd"/>
      <w:r w:rsidR="000F24F1" w:rsidRPr="007A7464">
        <w:rPr>
          <w:rFonts w:ascii="Times New Roman" w:hAnsi="Times New Roman" w:cs="Times New Roman"/>
          <w:bCs/>
          <w:sz w:val="24"/>
          <w:szCs w:val="24"/>
        </w:rPr>
        <w:t xml:space="preserve">, </w:t>
      </w:r>
      <w:r w:rsidR="00C331A7" w:rsidRPr="007A7464">
        <w:rPr>
          <w:rFonts w:ascii="Times New Roman" w:hAnsi="Times New Roman" w:cs="Times New Roman"/>
          <w:bCs/>
          <w:sz w:val="24"/>
          <w:szCs w:val="24"/>
        </w:rPr>
        <w:t xml:space="preserve">of the </w:t>
      </w:r>
      <w:proofErr w:type="spellStart"/>
      <w:r w:rsidR="00C331A7" w:rsidRPr="007A7464">
        <w:rPr>
          <w:rFonts w:ascii="Times New Roman" w:hAnsi="Times New Roman" w:cs="Times New Roman"/>
          <w:bCs/>
          <w:sz w:val="24"/>
          <w:szCs w:val="24"/>
        </w:rPr>
        <w:t>Cachiros</w:t>
      </w:r>
      <w:proofErr w:type="spellEnd"/>
      <w:r w:rsidR="00C331A7" w:rsidRPr="007A7464">
        <w:rPr>
          <w:rFonts w:ascii="Times New Roman" w:hAnsi="Times New Roman" w:cs="Times New Roman"/>
          <w:bCs/>
          <w:sz w:val="24"/>
          <w:szCs w:val="24"/>
        </w:rPr>
        <w:t xml:space="preserve"> cartel, </w:t>
      </w:r>
      <w:r w:rsidR="000F24F1" w:rsidRPr="007A7464">
        <w:rPr>
          <w:rFonts w:ascii="Times New Roman" w:hAnsi="Times New Roman" w:cs="Times New Roman"/>
          <w:bCs/>
          <w:sz w:val="24"/>
          <w:szCs w:val="24"/>
        </w:rPr>
        <w:t>stated that</w:t>
      </w:r>
      <w:r w:rsidR="00C331A7" w:rsidRPr="007A7464">
        <w:rPr>
          <w:rFonts w:ascii="Times New Roman" w:hAnsi="Times New Roman" w:cs="Times New Roman"/>
          <w:bCs/>
          <w:sz w:val="24"/>
          <w:szCs w:val="24"/>
        </w:rPr>
        <w:t xml:space="preserve"> he had bribed Carlos </w:t>
      </w:r>
      <w:proofErr w:type="spellStart"/>
      <w:r w:rsidR="00C331A7" w:rsidRPr="007A7464">
        <w:rPr>
          <w:rFonts w:ascii="Times New Roman" w:hAnsi="Times New Roman" w:cs="Times New Roman"/>
          <w:bCs/>
          <w:sz w:val="24"/>
          <w:szCs w:val="24"/>
        </w:rPr>
        <w:t>Zelaya</w:t>
      </w:r>
      <w:proofErr w:type="spellEnd"/>
      <w:r w:rsidR="00C331A7" w:rsidRPr="007A7464">
        <w:rPr>
          <w:rFonts w:ascii="Times New Roman" w:hAnsi="Times New Roman" w:cs="Times New Roman"/>
          <w:bCs/>
          <w:sz w:val="24"/>
          <w:szCs w:val="24"/>
        </w:rPr>
        <w:t>, paying him between $100,000 and $200,000.</w:t>
      </w:r>
    </w:p>
    <w:p w:rsidR="006B2886" w:rsidRPr="007A7464" w:rsidRDefault="006B2886" w:rsidP="00872F3B">
      <w:pPr>
        <w:rPr>
          <w:rFonts w:ascii="Times New Roman" w:hAnsi="Times New Roman" w:cs="Times New Roman"/>
          <w:bCs/>
          <w:sz w:val="24"/>
          <w:szCs w:val="24"/>
        </w:rPr>
      </w:pPr>
      <w:r w:rsidRPr="007A7464">
        <w:rPr>
          <w:rFonts w:ascii="Times New Roman" w:hAnsi="Times New Roman" w:cs="Times New Roman"/>
          <w:b/>
          <w:bCs/>
          <w:sz w:val="24"/>
          <w:szCs w:val="24"/>
        </w:rPr>
        <w:t>September 3:</w:t>
      </w:r>
      <w:r w:rsidRPr="007A7464">
        <w:rPr>
          <w:rFonts w:ascii="Times New Roman" w:hAnsi="Times New Roman" w:cs="Times New Roman"/>
          <w:bCs/>
          <w:sz w:val="24"/>
          <w:szCs w:val="24"/>
        </w:rPr>
        <w:t xml:space="preserve"> An </w:t>
      </w:r>
      <w:hyperlink r:id="rId8" w:history="1">
        <w:r w:rsidRPr="007A7464">
          <w:rPr>
            <w:rStyle w:val="Hyperlink"/>
            <w:rFonts w:ascii="Times New Roman" w:hAnsi="Times New Roman" w:cs="Times New Roman"/>
            <w:bCs/>
            <w:sz w:val="24"/>
            <w:szCs w:val="24"/>
          </w:rPr>
          <w:t>article</w:t>
        </w:r>
      </w:hyperlink>
      <w:r w:rsidRPr="007A7464">
        <w:rPr>
          <w:rFonts w:ascii="Times New Roman" w:hAnsi="Times New Roman" w:cs="Times New Roman"/>
          <w:bCs/>
          <w:sz w:val="24"/>
          <w:szCs w:val="24"/>
        </w:rPr>
        <w:t xml:space="preserve"> published in </w:t>
      </w:r>
      <w:r w:rsidRPr="007A7464">
        <w:rPr>
          <w:rFonts w:ascii="Times New Roman" w:hAnsi="Times New Roman" w:cs="Times New Roman"/>
          <w:bCs/>
          <w:i/>
          <w:sz w:val="24"/>
          <w:szCs w:val="24"/>
        </w:rPr>
        <w:t>Insight Crime</w:t>
      </w:r>
      <w:r w:rsidRPr="007A7464">
        <w:rPr>
          <w:rFonts w:ascii="Times New Roman" w:hAnsi="Times New Roman" w:cs="Times New Roman"/>
          <w:bCs/>
          <w:sz w:val="24"/>
          <w:szCs w:val="24"/>
        </w:rPr>
        <w:t xml:space="preserve"> reveals the existence of a vi</w:t>
      </w:r>
      <w:r w:rsidR="003E0E1B" w:rsidRPr="007A7464">
        <w:rPr>
          <w:rFonts w:ascii="Times New Roman" w:hAnsi="Times New Roman" w:cs="Times New Roman"/>
          <w:bCs/>
          <w:sz w:val="24"/>
          <w:szCs w:val="24"/>
        </w:rPr>
        <w:t xml:space="preserve">deo recording of Carlos </w:t>
      </w:r>
      <w:proofErr w:type="spellStart"/>
      <w:r w:rsidR="003E0E1B" w:rsidRPr="007A7464">
        <w:rPr>
          <w:rFonts w:ascii="Times New Roman" w:hAnsi="Times New Roman" w:cs="Times New Roman"/>
          <w:bCs/>
          <w:sz w:val="24"/>
          <w:szCs w:val="24"/>
        </w:rPr>
        <w:t>Zelaya</w:t>
      </w:r>
      <w:proofErr w:type="spellEnd"/>
      <w:r w:rsidR="003E0E1B" w:rsidRPr="007A7464">
        <w:rPr>
          <w:rFonts w:ascii="Times New Roman" w:hAnsi="Times New Roman" w:cs="Times New Roman"/>
          <w:bCs/>
          <w:sz w:val="24"/>
          <w:szCs w:val="24"/>
        </w:rPr>
        <w:t xml:space="preserve"> </w:t>
      </w:r>
      <w:r w:rsidRPr="007A7464">
        <w:rPr>
          <w:rFonts w:ascii="Times New Roman" w:hAnsi="Times New Roman" w:cs="Times New Roman"/>
          <w:bCs/>
          <w:sz w:val="24"/>
          <w:szCs w:val="24"/>
        </w:rPr>
        <w:t>meeting with drug traffickers in San Pedro Sula, Honduras. They discuss the contribution the drug traffickers will make to Castro’s 2013 campaign, settle on an amount</w:t>
      </w:r>
      <w:r w:rsidR="003E0E1B" w:rsidRPr="007A7464">
        <w:rPr>
          <w:rFonts w:ascii="Times New Roman" w:hAnsi="Times New Roman" w:cs="Times New Roman"/>
          <w:bCs/>
          <w:sz w:val="24"/>
          <w:szCs w:val="24"/>
        </w:rPr>
        <w:t xml:space="preserve"> (13 million Lempiras, or about $523,607)</w:t>
      </w:r>
      <w:r w:rsidRPr="007A7464">
        <w:rPr>
          <w:rFonts w:ascii="Times New Roman" w:hAnsi="Times New Roman" w:cs="Times New Roman"/>
          <w:bCs/>
          <w:sz w:val="24"/>
          <w:szCs w:val="24"/>
        </w:rPr>
        <w:t xml:space="preserve"> and discuss the means of delivery, along with </w:t>
      </w:r>
      <w:r w:rsidR="003E0E1B" w:rsidRPr="007A7464">
        <w:rPr>
          <w:rFonts w:ascii="Times New Roman" w:hAnsi="Times New Roman" w:cs="Times New Roman"/>
          <w:bCs/>
          <w:sz w:val="24"/>
          <w:szCs w:val="24"/>
        </w:rPr>
        <w:t xml:space="preserve">offering </w:t>
      </w:r>
      <w:r w:rsidRPr="007A7464">
        <w:rPr>
          <w:rFonts w:ascii="Times New Roman" w:hAnsi="Times New Roman" w:cs="Times New Roman"/>
          <w:bCs/>
          <w:sz w:val="24"/>
          <w:szCs w:val="24"/>
        </w:rPr>
        <w:t xml:space="preserve">the use of ten vehicles as the campaign reaches its end. A few days before publishing the video, </w:t>
      </w:r>
      <w:r w:rsidRPr="007A7464">
        <w:rPr>
          <w:rFonts w:ascii="Times New Roman" w:hAnsi="Times New Roman" w:cs="Times New Roman"/>
          <w:bCs/>
          <w:i/>
          <w:sz w:val="24"/>
          <w:szCs w:val="24"/>
        </w:rPr>
        <w:t>Insight Crime</w:t>
      </w:r>
      <w:r w:rsidRPr="007A7464">
        <w:rPr>
          <w:rFonts w:ascii="Times New Roman" w:hAnsi="Times New Roman" w:cs="Times New Roman"/>
          <w:bCs/>
          <w:sz w:val="24"/>
          <w:szCs w:val="24"/>
        </w:rPr>
        <w:t xml:space="preserve"> reporters met with one of those present at the meeting.</w:t>
      </w:r>
      <w:r w:rsidR="00872F3B" w:rsidRPr="007A7464">
        <w:rPr>
          <w:rFonts w:ascii="Times New Roman" w:hAnsi="Times New Roman" w:cs="Times New Roman"/>
          <w:bCs/>
          <w:sz w:val="24"/>
          <w:szCs w:val="24"/>
        </w:rPr>
        <w:t xml:space="preserve"> According to the Spanish news agency EFE, the video </w:t>
      </w:r>
      <w:proofErr w:type="gramStart"/>
      <w:r w:rsidR="00872F3B" w:rsidRPr="007A7464">
        <w:rPr>
          <w:rFonts w:ascii="Times New Roman" w:hAnsi="Times New Roman" w:cs="Times New Roman"/>
          <w:bCs/>
          <w:sz w:val="24"/>
          <w:szCs w:val="24"/>
        </w:rPr>
        <w:t>was recorded</w:t>
      </w:r>
      <w:proofErr w:type="gramEnd"/>
      <w:r w:rsidR="00872F3B" w:rsidRPr="007A7464">
        <w:rPr>
          <w:rFonts w:ascii="Times New Roman" w:hAnsi="Times New Roman" w:cs="Times New Roman"/>
          <w:bCs/>
          <w:sz w:val="24"/>
          <w:szCs w:val="24"/>
        </w:rPr>
        <w:t xml:space="preserve"> with a camera </w:t>
      </w:r>
      <w:r w:rsidR="00AB5209" w:rsidRPr="007A7464">
        <w:rPr>
          <w:rFonts w:ascii="Times New Roman" w:hAnsi="Times New Roman" w:cs="Times New Roman"/>
          <w:bCs/>
          <w:sz w:val="24"/>
          <w:szCs w:val="24"/>
        </w:rPr>
        <w:t xml:space="preserve">hidden </w:t>
      </w:r>
      <w:r w:rsidR="00872F3B" w:rsidRPr="007A7464">
        <w:rPr>
          <w:rFonts w:ascii="Times New Roman" w:hAnsi="Times New Roman" w:cs="Times New Roman"/>
          <w:bCs/>
          <w:sz w:val="24"/>
          <w:szCs w:val="24"/>
        </w:rPr>
        <w:t xml:space="preserve">in the watch of </w:t>
      </w:r>
      <w:proofErr w:type="spellStart"/>
      <w:r w:rsidR="00872F3B" w:rsidRPr="007A7464">
        <w:rPr>
          <w:rFonts w:ascii="Times New Roman" w:hAnsi="Times New Roman" w:cs="Times New Roman"/>
          <w:bCs/>
          <w:sz w:val="24"/>
          <w:szCs w:val="24"/>
        </w:rPr>
        <w:t>Devis</w:t>
      </w:r>
      <w:proofErr w:type="spellEnd"/>
      <w:r w:rsidR="00872F3B" w:rsidRPr="007A7464">
        <w:rPr>
          <w:rFonts w:ascii="Times New Roman" w:hAnsi="Times New Roman" w:cs="Times New Roman"/>
          <w:bCs/>
          <w:sz w:val="24"/>
          <w:szCs w:val="24"/>
        </w:rPr>
        <w:t xml:space="preserve"> Leonel Rivera Maradiaga and handed over to the DEA in December 2013.</w:t>
      </w:r>
    </w:p>
    <w:p w:rsidR="00872F3B" w:rsidRPr="007A7464" w:rsidRDefault="00AA5117" w:rsidP="00872F3B">
      <w:pPr>
        <w:rPr>
          <w:rFonts w:ascii="Times New Roman" w:hAnsi="Times New Roman" w:cs="Times New Roman"/>
          <w:bCs/>
          <w:sz w:val="24"/>
          <w:szCs w:val="24"/>
        </w:rPr>
      </w:pPr>
      <w:r w:rsidRPr="007A7464">
        <w:rPr>
          <w:rFonts w:ascii="Times New Roman" w:hAnsi="Times New Roman" w:cs="Times New Roman"/>
          <w:b/>
          <w:bCs/>
          <w:sz w:val="24"/>
          <w:szCs w:val="24"/>
        </w:rPr>
        <w:t xml:space="preserve">September </w:t>
      </w:r>
      <w:r w:rsidR="005C23FD">
        <w:rPr>
          <w:rFonts w:ascii="Times New Roman" w:hAnsi="Times New Roman" w:cs="Times New Roman"/>
          <w:b/>
          <w:bCs/>
          <w:sz w:val="24"/>
          <w:szCs w:val="24"/>
        </w:rPr>
        <w:t>3-</w:t>
      </w:r>
      <w:r w:rsidR="00FA7756" w:rsidRPr="007A7464">
        <w:rPr>
          <w:rFonts w:ascii="Times New Roman" w:hAnsi="Times New Roman" w:cs="Times New Roman"/>
          <w:b/>
          <w:bCs/>
          <w:sz w:val="24"/>
          <w:szCs w:val="24"/>
        </w:rPr>
        <w:t>4</w:t>
      </w:r>
      <w:r w:rsidRPr="007A7464">
        <w:rPr>
          <w:rFonts w:ascii="Times New Roman" w:hAnsi="Times New Roman" w:cs="Times New Roman"/>
          <w:b/>
          <w:bCs/>
          <w:sz w:val="24"/>
          <w:szCs w:val="24"/>
        </w:rPr>
        <w:t>:</w:t>
      </w:r>
      <w:r w:rsidR="005C23FD">
        <w:rPr>
          <w:rFonts w:ascii="Times New Roman" w:hAnsi="Times New Roman" w:cs="Times New Roman"/>
          <w:bCs/>
          <w:sz w:val="24"/>
          <w:szCs w:val="24"/>
        </w:rPr>
        <w:t xml:space="preserve"> President Castro in </w:t>
      </w:r>
      <w:r w:rsidR="002D2587" w:rsidRPr="007A7464">
        <w:rPr>
          <w:rFonts w:ascii="Times New Roman" w:hAnsi="Times New Roman" w:cs="Times New Roman"/>
          <w:bCs/>
          <w:sz w:val="24"/>
          <w:szCs w:val="24"/>
        </w:rPr>
        <w:t>press conference</w:t>
      </w:r>
      <w:r w:rsidR="005C23FD">
        <w:rPr>
          <w:rFonts w:ascii="Times New Roman" w:hAnsi="Times New Roman" w:cs="Times New Roman"/>
          <w:bCs/>
          <w:sz w:val="24"/>
          <w:szCs w:val="24"/>
        </w:rPr>
        <w:t>s</w:t>
      </w:r>
      <w:r w:rsidR="002D2587" w:rsidRPr="007A7464">
        <w:rPr>
          <w:rFonts w:ascii="Times New Roman" w:hAnsi="Times New Roman" w:cs="Times New Roman"/>
          <w:bCs/>
          <w:sz w:val="24"/>
          <w:szCs w:val="24"/>
        </w:rPr>
        <w:t xml:space="preserve"> </w:t>
      </w:r>
      <w:r w:rsidR="00FA7756" w:rsidRPr="007A7464">
        <w:rPr>
          <w:rFonts w:ascii="Times New Roman" w:hAnsi="Times New Roman" w:cs="Times New Roman"/>
          <w:bCs/>
          <w:sz w:val="24"/>
          <w:szCs w:val="24"/>
        </w:rPr>
        <w:t>condemns “</w:t>
      </w:r>
      <w:r w:rsidR="002D2587" w:rsidRPr="007A7464">
        <w:rPr>
          <w:rFonts w:ascii="Times New Roman" w:hAnsi="Times New Roman" w:cs="Times New Roman"/>
          <w:bCs/>
          <w:sz w:val="24"/>
          <w:szCs w:val="24"/>
        </w:rPr>
        <w:t>all type of business</w:t>
      </w:r>
      <w:r w:rsidR="00FA7756" w:rsidRPr="007A7464">
        <w:rPr>
          <w:rFonts w:ascii="Times New Roman" w:hAnsi="Times New Roman" w:cs="Times New Roman"/>
          <w:bCs/>
          <w:sz w:val="24"/>
          <w:szCs w:val="24"/>
        </w:rPr>
        <w:t xml:space="preserve"> between </w:t>
      </w:r>
      <w:proofErr w:type="spellStart"/>
      <w:r w:rsidR="00FA7756" w:rsidRPr="007A7464">
        <w:rPr>
          <w:rFonts w:ascii="Times New Roman" w:hAnsi="Times New Roman" w:cs="Times New Roman"/>
          <w:bCs/>
          <w:sz w:val="24"/>
          <w:szCs w:val="24"/>
        </w:rPr>
        <w:t>narcotraffickers</w:t>
      </w:r>
      <w:proofErr w:type="spellEnd"/>
      <w:r w:rsidR="00FA7756" w:rsidRPr="007A7464">
        <w:rPr>
          <w:rFonts w:ascii="Times New Roman" w:hAnsi="Times New Roman" w:cs="Times New Roman"/>
          <w:bCs/>
          <w:sz w:val="24"/>
          <w:szCs w:val="24"/>
        </w:rPr>
        <w:t xml:space="preserve"> and politicians.”</w:t>
      </w:r>
      <w:r w:rsidRPr="007A7464">
        <w:rPr>
          <w:rFonts w:ascii="Times New Roman" w:hAnsi="Times New Roman" w:cs="Times New Roman"/>
          <w:bCs/>
          <w:sz w:val="24"/>
          <w:szCs w:val="24"/>
        </w:rPr>
        <w:t xml:space="preserve">  </w:t>
      </w:r>
      <w:proofErr w:type="gramStart"/>
      <w:r w:rsidR="002D2587" w:rsidRPr="007A7464">
        <w:rPr>
          <w:rFonts w:ascii="Times New Roman" w:hAnsi="Times New Roman" w:cs="Times New Roman"/>
          <w:bCs/>
          <w:sz w:val="24"/>
          <w:szCs w:val="24"/>
        </w:rPr>
        <w:t>She says a plan is afoot to destroy her government while the 2025 election process is underway</w:t>
      </w:r>
      <w:r w:rsidR="00872F3B" w:rsidRPr="007A7464">
        <w:rPr>
          <w:rFonts w:ascii="Times New Roman" w:hAnsi="Times New Roman" w:cs="Times New Roman"/>
          <w:bCs/>
          <w:sz w:val="24"/>
          <w:szCs w:val="24"/>
        </w:rPr>
        <w:t>:</w:t>
      </w:r>
      <w:r w:rsidR="002D2587" w:rsidRPr="007A7464">
        <w:rPr>
          <w:rFonts w:ascii="Times New Roman" w:hAnsi="Times New Roman" w:cs="Times New Roman"/>
          <w:bCs/>
          <w:sz w:val="24"/>
          <w:szCs w:val="24"/>
        </w:rPr>
        <w:t xml:space="preserve"> </w:t>
      </w:r>
      <w:r w:rsidR="00872F3B" w:rsidRPr="007A7464">
        <w:rPr>
          <w:rFonts w:ascii="Times New Roman" w:hAnsi="Times New Roman" w:cs="Times New Roman"/>
          <w:bCs/>
          <w:sz w:val="24"/>
          <w:szCs w:val="24"/>
        </w:rPr>
        <w:t>“The plan to destroy my socialist, democratic government and the next electoral process is underway, the same dark internal and external forces of 2009, with the complicity of the national and international corporate media, are reorganizing in our country to stage a new coup d'état, which the people must repel.”</w:t>
      </w:r>
      <w:proofErr w:type="gramEnd"/>
      <w:r w:rsidR="00872F3B" w:rsidRPr="007A7464">
        <w:rPr>
          <w:rFonts w:ascii="Times New Roman" w:hAnsi="Times New Roman" w:cs="Times New Roman"/>
          <w:bCs/>
          <w:sz w:val="24"/>
          <w:szCs w:val="24"/>
        </w:rPr>
        <w:t xml:space="preserve"> President Castro in a speech says, “I ask the Attorney General's Office to exercise drastic actions in all the cases presented here, without any selectivity in the fight against drug trafficking.”</w:t>
      </w:r>
    </w:p>
    <w:p w:rsidR="00AA5117" w:rsidRPr="007A7464" w:rsidRDefault="00AA5117" w:rsidP="00C80B7F">
      <w:pPr>
        <w:rPr>
          <w:rFonts w:ascii="Times New Roman" w:hAnsi="Times New Roman" w:cs="Times New Roman"/>
          <w:bCs/>
          <w:sz w:val="24"/>
          <w:szCs w:val="24"/>
        </w:rPr>
      </w:pPr>
    </w:p>
    <w:p w:rsidR="00872F3B" w:rsidRPr="007A7464" w:rsidRDefault="00112DE0" w:rsidP="00C80B7F">
      <w:pPr>
        <w:rPr>
          <w:rFonts w:ascii="Times New Roman" w:hAnsi="Times New Roman" w:cs="Times New Roman"/>
          <w:bCs/>
          <w:sz w:val="24"/>
          <w:szCs w:val="24"/>
        </w:rPr>
      </w:pPr>
      <w:r w:rsidRPr="007A7464">
        <w:rPr>
          <w:rFonts w:ascii="Times New Roman" w:hAnsi="Times New Roman" w:cs="Times New Roman"/>
          <w:bCs/>
          <w:sz w:val="24"/>
          <w:szCs w:val="24"/>
        </w:rPr>
        <w:lastRenderedPageBreak/>
        <w:t xml:space="preserve">       </w:t>
      </w:r>
      <w:r w:rsidR="00872F3B" w:rsidRPr="007A7464">
        <w:rPr>
          <w:rFonts w:ascii="Times New Roman" w:hAnsi="Times New Roman" w:cs="Times New Roman"/>
          <w:bCs/>
          <w:sz w:val="24"/>
          <w:szCs w:val="24"/>
        </w:rPr>
        <w:t xml:space="preserve">Social and political sectors, among them the National Anti-Corruption Council (CNA), </w:t>
      </w:r>
      <w:hyperlink r:id="rId9" w:history="1">
        <w:r w:rsidR="00872F3B" w:rsidRPr="007A7464">
          <w:rPr>
            <w:rStyle w:val="Hyperlink"/>
            <w:rFonts w:ascii="Times New Roman" w:hAnsi="Times New Roman" w:cs="Times New Roman"/>
            <w:bCs/>
            <w:sz w:val="24"/>
            <w:szCs w:val="24"/>
          </w:rPr>
          <w:t>demand</w:t>
        </w:r>
      </w:hyperlink>
      <w:r w:rsidR="00872F3B" w:rsidRPr="007A7464">
        <w:rPr>
          <w:rFonts w:ascii="Times New Roman" w:hAnsi="Times New Roman" w:cs="Times New Roman"/>
          <w:bCs/>
          <w:sz w:val="24"/>
          <w:szCs w:val="24"/>
        </w:rPr>
        <w:t xml:space="preserve"> the resignation of the Honduran president due to her brother-in-law's links to drug trafficking.</w:t>
      </w:r>
      <w:r w:rsidRPr="007A7464">
        <w:rPr>
          <w:rFonts w:ascii="Times New Roman" w:hAnsi="Times New Roman" w:cs="Times New Roman"/>
          <w:bCs/>
          <w:sz w:val="24"/>
          <w:szCs w:val="24"/>
        </w:rPr>
        <w:t xml:space="preserve"> The CNA, created by congressional degree, incorporates various civil society organizations. The majority of its funding, some </w:t>
      </w:r>
      <w:hyperlink r:id="rId10" w:history="1">
        <w:r w:rsidRPr="007A7464">
          <w:rPr>
            <w:rStyle w:val="Hyperlink"/>
            <w:rFonts w:ascii="Times New Roman" w:hAnsi="Times New Roman" w:cs="Times New Roman"/>
            <w:bCs/>
            <w:sz w:val="24"/>
            <w:szCs w:val="24"/>
          </w:rPr>
          <w:t>52 percent</w:t>
        </w:r>
      </w:hyperlink>
      <w:r w:rsidRPr="007A7464">
        <w:rPr>
          <w:rFonts w:ascii="Times New Roman" w:hAnsi="Times New Roman" w:cs="Times New Roman"/>
          <w:bCs/>
          <w:sz w:val="24"/>
          <w:szCs w:val="24"/>
        </w:rPr>
        <w:t xml:space="preserve"> of its total budget, is from USAID.</w:t>
      </w:r>
    </w:p>
    <w:p w:rsidR="00500163" w:rsidRDefault="003E0E1B" w:rsidP="00500163">
      <w:pPr>
        <w:rPr>
          <w:rFonts w:ascii="Times New Roman" w:hAnsi="Times New Roman" w:cs="Times New Roman"/>
          <w:bCs/>
          <w:sz w:val="24"/>
          <w:szCs w:val="24"/>
        </w:rPr>
      </w:pPr>
      <w:r w:rsidRPr="007A7464">
        <w:rPr>
          <w:rFonts w:ascii="Times New Roman" w:hAnsi="Times New Roman" w:cs="Times New Roman"/>
          <w:b/>
          <w:bCs/>
          <w:sz w:val="24"/>
          <w:szCs w:val="24"/>
        </w:rPr>
        <w:t>September 9:</w:t>
      </w:r>
      <w:r w:rsidR="000F24F1" w:rsidRPr="007A7464">
        <w:rPr>
          <w:rFonts w:ascii="Times New Roman" w:hAnsi="Times New Roman" w:cs="Times New Roman"/>
          <w:bCs/>
          <w:sz w:val="24"/>
          <w:szCs w:val="24"/>
        </w:rPr>
        <w:t xml:space="preserve"> When confronted by reporters, t</w:t>
      </w:r>
      <w:r w:rsidR="00AB5209">
        <w:rPr>
          <w:rFonts w:ascii="Times New Roman" w:hAnsi="Times New Roman" w:cs="Times New Roman"/>
          <w:bCs/>
          <w:sz w:val="24"/>
          <w:szCs w:val="24"/>
        </w:rPr>
        <w:t>he mayor of Col</w:t>
      </w:r>
      <w:r w:rsidR="00AB5209">
        <w:t>ó</w:t>
      </w:r>
      <w:r w:rsidR="008A0A32">
        <w:rPr>
          <w:rFonts w:ascii="Times New Roman" w:hAnsi="Times New Roman" w:cs="Times New Roman"/>
          <w:bCs/>
          <w:sz w:val="24"/>
          <w:szCs w:val="24"/>
        </w:rPr>
        <w:t xml:space="preserve">n, </w:t>
      </w:r>
      <w:proofErr w:type="spellStart"/>
      <w:r w:rsidR="008A0A32">
        <w:rPr>
          <w:rFonts w:ascii="Times New Roman" w:hAnsi="Times New Roman" w:cs="Times New Roman"/>
          <w:bCs/>
          <w:sz w:val="24"/>
          <w:szCs w:val="24"/>
        </w:rPr>
        <w:t>Ad</w:t>
      </w:r>
      <w:r w:rsidR="008A0A32">
        <w:t>á</w:t>
      </w:r>
      <w:r w:rsidR="008A0A32">
        <w:rPr>
          <w:rFonts w:ascii="Times New Roman" w:hAnsi="Times New Roman" w:cs="Times New Roman"/>
          <w:bCs/>
          <w:sz w:val="24"/>
          <w:szCs w:val="24"/>
        </w:rPr>
        <w:t>n</w:t>
      </w:r>
      <w:proofErr w:type="spellEnd"/>
      <w:r w:rsidR="008A0A32">
        <w:rPr>
          <w:rFonts w:ascii="Times New Roman" w:hAnsi="Times New Roman" w:cs="Times New Roman"/>
          <w:bCs/>
          <w:sz w:val="24"/>
          <w:szCs w:val="24"/>
        </w:rPr>
        <w:t xml:space="preserve"> </w:t>
      </w:r>
      <w:proofErr w:type="spellStart"/>
      <w:r w:rsidR="008A0A32">
        <w:rPr>
          <w:rFonts w:ascii="Times New Roman" w:hAnsi="Times New Roman" w:cs="Times New Roman"/>
          <w:bCs/>
          <w:sz w:val="24"/>
          <w:szCs w:val="24"/>
        </w:rPr>
        <w:t>F</w:t>
      </w:r>
      <w:r w:rsidR="008A0A32">
        <w:t>ú</w:t>
      </w:r>
      <w:r w:rsidRPr="007A7464">
        <w:rPr>
          <w:rFonts w:ascii="Times New Roman" w:hAnsi="Times New Roman" w:cs="Times New Roman"/>
          <w:bCs/>
          <w:sz w:val="24"/>
          <w:szCs w:val="24"/>
        </w:rPr>
        <w:t>nes</w:t>
      </w:r>
      <w:proofErr w:type="spellEnd"/>
      <w:r w:rsidRPr="007A7464">
        <w:rPr>
          <w:rFonts w:ascii="Times New Roman" w:hAnsi="Times New Roman" w:cs="Times New Roman"/>
          <w:bCs/>
          <w:sz w:val="24"/>
          <w:szCs w:val="24"/>
        </w:rPr>
        <w:t xml:space="preserve">, </w:t>
      </w:r>
      <w:hyperlink r:id="rId11" w:history="1">
        <w:r w:rsidRPr="007A7464">
          <w:rPr>
            <w:rStyle w:val="Hyperlink"/>
            <w:rFonts w:ascii="Times New Roman" w:hAnsi="Times New Roman" w:cs="Times New Roman"/>
            <w:bCs/>
            <w:sz w:val="24"/>
            <w:szCs w:val="24"/>
          </w:rPr>
          <w:t>adm</w:t>
        </w:r>
        <w:r w:rsidR="000F24F1" w:rsidRPr="007A7464">
          <w:rPr>
            <w:rStyle w:val="Hyperlink"/>
            <w:rFonts w:ascii="Times New Roman" w:hAnsi="Times New Roman" w:cs="Times New Roman"/>
            <w:bCs/>
            <w:sz w:val="24"/>
            <w:szCs w:val="24"/>
          </w:rPr>
          <w:t>its</w:t>
        </w:r>
      </w:hyperlink>
      <w:r w:rsidR="000F24F1" w:rsidRPr="007A7464">
        <w:rPr>
          <w:rFonts w:ascii="Times New Roman" w:hAnsi="Times New Roman" w:cs="Times New Roman"/>
          <w:bCs/>
          <w:sz w:val="24"/>
          <w:szCs w:val="24"/>
        </w:rPr>
        <w:t xml:space="preserve"> </w:t>
      </w:r>
      <w:r w:rsidRPr="007A7464">
        <w:rPr>
          <w:rFonts w:ascii="Times New Roman" w:hAnsi="Times New Roman" w:cs="Times New Roman"/>
          <w:bCs/>
          <w:sz w:val="24"/>
          <w:szCs w:val="24"/>
        </w:rPr>
        <w:t xml:space="preserve">he participated in the meeting, too. He says he thought the men were </w:t>
      </w:r>
      <w:proofErr w:type="gramStart"/>
      <w:r w:rsidRPr="007A7464">
        <w:rPr>
          <w:rFonts w:ascii="Times New Roman" w:hAnsi="Times New Roman" w:cs="Times New Roman"/>
          <w:bCs/>
          <w:sz w:val="24"/>
          <w:szCs w:val="24"/>
        </w:rPr>
        <w:t>businessmen</w:t>
      </w:r>
      <w:proofErr w:type="gramEnd"/>
      <w:r w:rsidRPr="007A7464">
        <w:rPr>
          <w:rFonts w:ascii="Times New Roman" w:hAnsi="Times New Roman" w:cs="Times New Roman"/>
          <w:bCs/>
          <w:sz w:val="24"/>
          <w:szCs w:val="24"/>
        </w:rPr>
        <w:t>, not drug traffickers.</w:t>
      </w:r>
      <w:r w:rsidR="008A0A32">
        <w:rPr>
          <w:rFonts w:ascii="Times New Roman" w:hAnsi="Times New Roman" w:cs="Times New Roman"/>
          <w:bCs/>
          <w:sz w:val="24"/>
          <w:szCs w:val="24"/>
        </w:rPr>
        <w:t xml:space="preserve"> </w:t>
      </w:r>
      <w:r w:rsidR="00500163">
        <w:rPr>
          <w:rFonts w:ascii="Times New Roman" w:hAnsi="Times New Roman" w:cs="Times New Roman"/>
          <w:bCs/>
          <w:sz w:val="24"/>
          <w:szCs w:val="24"/>
        </w:rPr>
        <w:t>Other evidence exists against</w:t>
      </w:r>
      <w:r w:rsidR="00500163" w:rsidRPr="00500163">
        <w:rPr>
          <w:rFonts w:ascii="Times New Roman" w:hAnsi="Times New Roman" w:cs="Times New Roman"/>
          <w:bCs/>
          <w:sz w:val="24"/>
          <w:szCs w:val="24"/>
        </w:rPr>
        <w:t xml:space="preserve"> </w:t>
      </w:r>
      <w:proofErr w:type="spellStart"/>
      <w:r w:rsidR="00500163" w:rsidRPr="00500163">
        <w:rPr>
          <w:rFonts w:ascii="Times New Roman" w:hAnsi="Times New Roman" w:cs="Times New Roman"/>
          <w:bCs/>
          <w:sz w:val="24"/>
          <w:szCs w:val="24"/>
        </w:rPr>
        <w:t>Fúnes</w:t>
      </w:r>
      <w:proofErr w:type="spellEnd"/>
      <w:r w:rsidR="00500163">
        <w:rPr>
          <w:rFonts w:ascii="Times New Roman" w:hAnsi="Times New Roman" w:cs="Times New Roman"/>
          <w:bCs/>
          <w:sz w:val="24"/>
          <w:szCs w:val="24"/>
        </w:rPr>
        <w:t xml:space="preserve">, however. </w:t>
      </w:r>
      <w:r w:rsidR="008A0A32">
        <w:rPr>
          <w:rFonts w:ascii="Times New Roman" w:hAnsi="Times New Roman" w:cs="Times New Roman"/>
          <w:bCs/>
          <w:sz w:val="24"/>
          <w:szCs w:val="24"/>
        </w:rPr>
        <w:t>At the trial of former Honduran president Juan Orlando Hern</w:t>
      </w:r>
      <w:r w:rsidR="008A0A32">
        <w:t>á</w:t>
      </w:r>
      <w:r w:rsidR="008A0A32">
        <w:rPr>
          <w:rFonts w:ascii="Times New Roman" w:hAnsi="Times New Roman" w:cs="Times New Roman"/>
          <w:bCs/>
          <w:sz w:val="24"/>
          <w:szCs w:val="24"/>
        </w:rPr>
        <w:t xml:space="preserve">ndez in New York in 2021, </w:t>
      </w:r>
      <w:proofErr w:type="spellStart"/>
      <w:r w:rsidR="008A0A32" w:rsidRPr="008A0A32">
        <w:rPr>
          <w:rFonts w:ascii="Times New Roman" w:hAnsi="Times New Roman" w:cs="Times New Roman"/>
          <w:bCs/>
          <w:sz w:val="24"/>
          <w:szCs w:val="24"/>
        </w:rPr>
        <w:t>Devis</w:t>
      </w:r>
      <w:proofErr w:type="spellEnd"/>
      <w:r w:rsidR="008A0A32" w:rsidRPr="008A0A32">
        <w:rPr>
          <w:rFonts w:ascii="Times New Roman" w:hAnsi="Times New Roman" w:cs="Times New Roman"/>
          <w:bCs/>
          <w:sz w:val="24"/>
          <w:szCs w:val="24"/>
        </w:rPr>
        <w:t xml:space="preserve"> Leonel Rivera Maradiag</w:t>
      </w:r>
      <w:r w:rsidR="008A0A32">
        <w:rPr>
          <w:rFonts w:ascii="Times New Roman" w:hAnsi="Times New Roman" w:cs="Times New Roman"/>
          <w:bCs/>
          <w:sz w:val="24"/>
          <w:szCs w:val="24"/>
        </w:rPr>
        <w:t xml:space="preserve">a had </w:t>
      </w:r>
      <w:hyperlink r:id="rId12" w:history="1">
        <w:r w:rsidR="008A0A32" w:rsidRPr="00761801">
          <w:rPr>
            <w:rStyle w:val="Hyperlink"/>
            <w:rFonts w:ascii="Times New Roman" w:hAnsi="Times New Roman" w:cs="Times New Roman"/>
            <w:bCs/>
            <w:sz w:val="24"/>
            <w:szCs w:val="24"/>
          </w:rPr>
          <w:t>testified</w:t>
        </w:r>
      </w:hyperlink>
      <w:r w:rsidR="008A0A32">
        <w:rPr>
          <w:rFonts w:ascii="Times New Roman" w:hAnsi="Times New Roman" w:cs="Times New Roman"/>
          <w:bCs/>
          <w:sz w:val="24"/>
          <w:szCs w:val="24"/>
        </w:rPr>
        <w:t xml:space="preserve"> that he worked with </w:t>
      </w:r>
      <w:proofErr w:type="spellStart"/>
      <w:r w:rsidR="008A0A32">
        <w:rPr>
          <w:rFonts w:ascii="Times New Roman" w:hAnsi="Times New Roman" w:cs="Times New Roman"/>
          <w:bCs/>
          <w:sz w:val="24"/>
          <w:szCs w:val="24"/>
        </w:rPr>
        <w:t>Ad</w:t>
      </w:r>
      <w:r w:rsidR="008A0A32">
        <w:t>á</w:t>
      </w:r>
      <w:r w:rsidR="008A0A32">
        <w:rPr>
          <w:rFonts w:ascii="Times New Roman" w:hAnsi="Times New Roman" w:cs="Times New Roman"/>
          <w:bCs/>
          <w:sz w:val="24"/>
          <w:szCs w:val="24"/>
        </w:rPr>
        <w:t>n</w:t>
      </w:r>
      <w:proofErr w:type="spellEnd"/>
      <w:r w:rsidR="008A0A32">
        <w:rPr>
          <w:rFonts w:ascii="Times New Roman" w:hAnsi="Times New Roman" w:cs="Times New Roman"/>
          <w:bCs/>
          <w:sz w:val="24"/>
          <w:szCs w:val="24"/>
        </w:rPr>
        <w:t xml:space="preserve"> </w:t>
      </w:r>
      <w:proofErr w:type="spellStart"/>
      <w:r w:rsidR="008A0A32">
        <w:rPr>
          <w:rFonts w:ascii="Times New Roman" w:hAnsi="Times New Roman" w:cs="Times New Roman"/>
          <w:bCs/>
          <w:sz w:val="24"/>
          <w:szCs w:val="24"/>
        </w:rPr>
        <w:t>F</w:t>
      </w:r>
      <w:r w:rsidR="008A0A32">
        <w:t>ú</w:t>
      </w:r>
      <w:r w:rsidR="008A0A32" w:rsidRPr="007A7464">
        <w:rPr>
          <w:rFonts w:ascii="Times New Roman" w:hAnsi="Times New Roman" w:cs="Times New Roman"/>
          <w:bCs/>
          <w:sz w:val="24"/>
          <w:szCs w:val="24"/>
        </w:rPr>
        <w:t>nes</w:t>
      </w:r>
      <w:proofErr w:type="spellEnd"/>
      <w:r w:rsidR="008A0A32">
        <w:rPr>
          <w:rFonts w:ascii="Times New Roman" w:hAnsi="Times New Roman" w:cs="Times New Roman"/>
          <w:bCs/>
          <w:sz w:val="24"/>
          <w:szCs w:val="24"/>
        </w:rPr>
        <w:t xml:space="preserve">. </w:t>
      </w:r>
      <w:r w:rsidR="005C23FD">
        <w:rPr>
          <w:rFonts w:ascii="Times New Roman" w:hAnsi="Times New Roman" w:cs="Times New Roman"/>
          <w:bCs/>
          <w:sz w:val="24"/>
          <w:szCs w:val="24"/>
        </w:rPr>
        <w:br/>
        <w:t xml:space="preserve">       A collection of women’s rights groups </w:t>
      </w:r>
      <w:hyperlink r:id="rId13" w:history="1">
        <w:r w:rsidR="005C23FD" w:rsidRPr="005C23FD">
          <w:rPr>
            <w:rStyle w:val="Hyperlink"/>
            <w:rFonts w:ascii="Times New Roman" w:hAnsi="Times New Roman" w:cs="Times New Roman"/>
            <w:bCs/>
            <w:sz w:val="24"/>
            <w:szCs w:val="24"/>
          </w:rPr>
          <w:t>condemns</w:t>
        </w:r>
      </w:hyperlink>
      <w:r w:rsidR="005C23FD">
        <w:rPr>
          <w:rFonts w:ascii="Times New Roman" w:hAnsi="Times New Roman" w:cs="Times New Roman"/>
          <w:bCs/>
          <w:sz w:val="24"/>
          <w:szCs w:val="24"/>
        </w:rPr>
        <w:t xml:space="preserve"> calls for President Castro to resign, which </w:t>
      </w:r>
      <w:proofErr w:type="gramStart"/>
      <w:r w:rsidR="005C23FD">
        <w:rPr>
          <w:rFonts w:ascii="Times New Roman" w:hAnsi="Times New Roman" w:cs="Times New Roman"/>
          <w:bCs/>
          <w:sz w:val="24"/>
          <w:szCs w:val="24"/>
        </w:rPr>
        <w:t xml:space="preserve">have been </w:t>
      </w:r>
      <w:r w:rsidR="005457EE">
        <w:rPr>
          <w:rFonts w:ascii="Times New Roman" w:hAnsi="Times New Roman" w:cs="Times New Roman"/>
          <w:bCs/>
          <w:sz w:val="24"/>
          <w:szCs w:val="24"/>
        </w:rPr>
        <w:t>made by political personages and</w:t>
      </w:r>
      <w:r w:rsidR="005C23FD">
        <w:rPr>
          <w:rFonts w:ascii="Times New Roman" w:hAnsi="Times New Roman" w:cs="Times New Roman"/>
          <w:bCs/>
          <w:sz w:val="24"/>
          <w:szCs w:val="24"/>
        </w:rPr>
        <w:t xml:space="preserve"> “supposed </w:t>
      </w:r>
      <w:r w:rsidR="005457EE">
        <w:rPr>
          <w:rFonts w:ascii="Times New Roman" w:hAnsi="Times New Roman" w:cs="Times New Roman"/>
          <w:bCs/>
          <w:sz w:val="24"/>
          <w:szCs w:val="24"/>
        </w:rPr>
        <w:t>social organization</w:t>
      </w:r>
      <w:r w:rsidR="005C23FD">
        <w:rPr>
          <w:rFonts w:ascii="Times New Roman" w:hAnsi="Times New Roman" w:cs="Times New Roman"/>
          <w:bCs/>
          <w:sz w:val="24"/>
          <w:szCs w:val="24"/>
        </w:rPr>
        <w:t>s.”</w:t>
      </w:r>
      <w:proofErr w:type="gramEnd"/>
      <w:r w:rsidR="005C23FD">
        <w:rPr>
          <w:rFonts w:ascii="Times New Roman" w:hAnsi="Times New Roman" w:cs="Times New Roman"/>
          <w:bCs/>
          <w:sz w:val="24"/>
          <w:szCs w:val="24"/>
        </w:rPr>
        <w:t xml:space="preserve"> </w:t>
      </w:r>
      <w:r w:rsidR="00500163">
        <w:rPr>
          <w:rFonts w:ascii="Times New Roman" w:hAnsi="Times New Roman" w:cs="Times New Roman"/>
          <w:bCs/>
          <w:sz w:val="24"/>
          <w:szCs w:val="24"/>
        </w:rPr>
        <w:br/>
      </w:r>
      <w:r w:rsidR="00AB5209">
        <w:rPr>
          <w:rFonts w:ascii="Times New Roman" w:hAnsi="Times New Roman" w:cs="Times New Roman"/>
          <w:bCs/>
          <w:sz w:val="24"/>
          <w:szCs w:val="24"/>
        </w:rPr>
        <w:br/>
      </w:r>
      <w:r w:rsidR="00AB5209" w:rsidRPr="00AB5209">
        <w:rPr>
          <w:rFonts w:ascii="Times New Roman" w:hAnsi="Times New Roman" w:cs="Times New Roman"/>
          <w:b/>
          <w:bCs/>
          <w:sz w:val="24"/>
          <w:szCs w:val="24"/>
        </w:rPr>
        <w:t>September 12:</w:t>
      </w:r>
      <w:r w:rsidR="00AB5209">
        <w:rPr>
          <w:rFonts w:ascii="Times New Roman" w:hAnsi="Times New Roman" w:cs="Times New Roman"/>
          <w:bCs/>
          <w:sz w:val="24"/>
          <w:szCs w:val="24"/>
        </w:rPr>
        <w:t xml:space="preserve"> Juan </w:t>
      </w:r>
      <w:proofErr w:type="spellStart"/>
      <w:r w:rsidR="00AB5209">
        <w:rPr>
          <w:rFonts w:ascii="Times New Roman" w:hAnsi="Times New Roman" w:cs="Times New Roman"/>
          <w:bCs/>
          <w:sz w:val="24"/>
          <w:szCs w:val="24"/>
        </w:rPr>
        <w:t>L</w:t>
      </w:r>
      <w:r w:rsidR="00AB5209">
        <w:t>ó</w:t>
      </w:r>
      <w:r w:rsidR="008A0A32">
        <w:rPr>
          <w:rFonts w:ascii="Times New Roman" w:hAnsi="Times New Roman" w:cs="Times New Roman"/>
          <w:bCs/>
          <w:sz w:val="24"/>
          <w:szCs w:val="24"/>
        </w:rPr>
        <w:t>pez</w:t>
      </w:r>
      <w:proofErr w:type="spellEnd"/>
      <w:r w:rsidR="008A0A32">
        <w:rPr>
          <w:rFonts w:ascii="Times New Roman" w:hAnsi="Times New Roman" w:cs="Times New Roman"/>
          <w:bCs/>
          <w:sz w:val="24"/>
          <w:szCs w:val="24"/>
        </w:rPr>
        <w:t xml:space="preserve">, a </w:t>
      </w:r>
      <w:proofErr w:type="spellStart"/>
      <w:r w:rsidR="008A0A32">
        <w:rPr>
          <w:rFonts w:ascii="Times New Roman" w:hAnsi="Times New Roman" w:cs="Times New Roman"/>
          <w:bCs/>
          <w:sz w:val="24"/>
          <w:szCs w:val="24"/>
        </w:rPr>
        <w:t>Libre</w:t>
      </w:r>
      <w:proofErr w:type="spellEnd"/>
      <w:r w:rsidR="008A0A32">
        <w:rPr>
          <w:rFonts w:ascii="Times New Roman" w:hAnsi="Times New Roman" w:cs="Times New Roman"/>
          <w:bCs/>
          <w:sz w:val="24"/>
          <w:szCs w:val="24"/>
        </w:rPr>
        <w:t xml:space="preserve"> party </w:t>
      </w:r>
      <w:proofErr w:type="gramStart"/>
      <w:r w:rsidR="008A0A32">
        <w:rPr>
          <w:rFonts w:ascii="Times New Roman" w:hAnsi="Times New Roman" w:cs="Times New Roman"/>
          <w:bCs/>
          <w:sz w:val="24"/>
          <w:szCs w:val="24"/>
        </w:rPr>
        <w:t>alderman</w:t>
      </w:r>
      <w:proofErr w:type="gramEnd"/>
      <w:r w:rsidR="008A0A32">
        <w:rPr>
          <w:rFonts w:ascii="Times New Roman" w:hAnsi="Times New Roman" w:cs="Times New Roman"/>
          <w:bCs/>
          <w:sz w:val="24"/>
          <w:szCs w:val="24"/>
        </w:rPr>
        <w:t xml:space="preserve"> </w:t>
      </w:r>
      <w:r w:rsidR="00AB5209">
        <w:rPr>
          <w:rFonts w:ascii="Times New Roman" w:hAnsi="Times New Roman" w:cs="Times New Roman"/>
          <w:bCs/>
          <w:sz w:val="24"/>
          <w:szCs w:val="24"/>
        </w:rPr>
        <w:t>in</w:t>
      </w:r>
      <w:r w:rsidR="007B5B7C">
        <w:rPr>
          <w:rFonts w:ascii="Times New Roman" w:hAnsi="Times New Roman" w:cs="Times New Roman"/>
          <w:bCs/>
          <w:sz w:val="24"/>
          <w:szCs w:val="24"/>
        </w:rPr>
        <w:t xml:space="preserve"> </w:t>
      </w:r>
      <w:proofErr w:type="spellStart"/>
      <w:r w:rsidR="007B5B7C">
        <w:rPr>
          <w:rFonts w:ascii="Times New Roman" w:hAnsi="Times New Roman" w:cs="Times New Roman"/>
          <w:bCs/>
          <w:sz w:val="24"/>
          <w:szCs w:val="24"/>
        </w:rPr>
        <w:t>Tocoa</w:t>
      </w:r>
      <w:proofErr w:type="spellEnd"/>
      <w:r w:rsidR="00AB5209">
        <w:rPr>
          <w:rFonts w:ascii="Times New Roman" w:hAnsi="Times New Roman" w:cs="Times New Roman"/>
          <w:bCs/>
          <w:sz w:val="24"/>
          <w:szCs w:val="24"/>
        </w:rPr>
        <w:t xml:space="preserve">, </w:t>
      </w:r>
      <w:hyperlink r:id="rId14" w:history="1">
        <w:r w:rsidR="00AB5209" w:rsidRPr="00AB5209">
          <w:rPr>
            <w:rStyle w:val="Hyperlink"/>
            <w:rFonts w:ascii="Times New Roman" w:hAnsi="Times New Roman" w:cs="Times New Roman"/>
            <w:bCs/>
            <w:sz w:val="24"/>
            <w:szCs w:val="24"/>
          </w:rPr>
          <w:t>calls on</w:t>
        </w:r>
      </w:hyperlink>
      <w:r w:rsidR="008A0A32">
        <w:rPr>
          <w:rFonts w:ascii="Times New Roman" w:hAnsi="Times New Roman" w:cs="Times New Roman"/>
          <w:bCs/>
          <w:sz w:val="24"/>
          <w:szCs w:val="24"/>
        </w:rPr>
        <w:t xml:space="preserve"> Adan </w:t>
      </w:r>
      <w:proofErr w:type="spellStart"/>
      <w:r w:rsidR="008A0A32">
        <w:rPr>
          <w:rFonts w:ascii="Times New Roman" w:hAnsi="Times New Roman" w:cs="Times New Roman"/>
          <w:bCs/>
          <w:sz w:val="24"/>
          <w:szCs w:val="24"/>
        </w:rPr>
        <w:t>F</w:t>
      </w:r>
      <w:r w:rsidR="008A0A32">
        <w:t>ú</w:t>
      </w:r>
      <w:r w:rsidR="00AB5209">
        <w:rPr>
          <w:rFonts w:ascii="Times New Roman" w:hAnsi="Times New Roman" w:cs="Times New Roman"/>
          <w:bCs/>
          <w:sz w:val="24"/>
          <w:szCs w:val="24"/>
        </w:rPr>
        <w:t>nes</w:t>
      </w:r>
      <w:proofErr w:type="spellEnd"/>
      <w:r w:rsidR="00AB5209">
        <w:rPr>
          <w:rFonts w:ascii="Times New Roman" w:hAnsi="Times New Roman" w:cs="Times New Roman"/>
          <w:bCs/>
          <w:sz w:val="24"/>
          <w:szCs w:val="24"/>
        </w:rPr>
        <w:t>, als</w:t>
      </w:r>
      <w:r w:rsidR="008A0A32">
        <w:rPr>
          <w:rFonts w:ascii="Times New Roman" w:hAnsi="Times New Roman" w:cs="Times New Roman"/>
          <w:bCs/>
          <w:sz w:val="24"/>
          <w:szCs w:val="24"/>
        </w:rPr>
        <w:t xml:space="preserve">o of the </w:t>
      </w:r>
      <w:proofErr w:type="spellStart"/>
      <w:r w:rsidR="008A0A32">
        <w:rPr>
          <w:rFonts w:ascii="Times New Roman" w:hAnsi="Times New Roman" w:cs="Times New Roman"/>
          <w:bCs/>
          <w:sz w:val="24"/>
          <w:szCs w:val="24"/>
        </w:rPr>
        <w:t>Libre</w:t>
      </w:r>
      <w:proofErr w:type="spellEnd"/>
      <w:r w:rsidR="008A0A32">
        <w:rPr>
          <w:rFonts w:ascii="Times New Roman" w:hAnsi="Times New Roman" w:cs="Times New Roman"/>
          <w:bCs/>
          <w:sz w:val="24"/>
          <w:szCs w:val="24"/>
        </w:rPr>
        <w:t xml:space="preserve"> party, to resign, in light of his participation </w:t>
      </w:r>
      <w:r w:rsidR="008B273F">
        <w:rPr>
          <w:rFonts w:ascii="Times New Roman" w:hAnsi="Times New Roman" w:cs="Times New Roman"/>
          <w:bCs/>
          <w:sz w:val="24"/>
          <w:szCs w:val="24"/>
        </w:rPr>
        <w:t xml:space="preserve">in </w:t>
      </w:r>
      <w:r w:rsidR="008A0A32">
        <w:rPr>
          <w:rFonts w:ascii="Times New Roman" w:hAnsi="Times New Roman" w:cs="Times New Roman"/>
          <w:bCs/>
          <w:sz w:val="24"/>
          <w:szCs w:val="24"/>
        </w:rPr>
        <w:t xml:space="preserve">negotiating with drug traffickers, </w:t>
      </w:r>
      <w:r w:rsidR="008B273F">
        <w:rPr>
          <w:rFonts w:ascii="Times New Roman" w:hAnsi="Times New Roman" w:cs="Times New Roman"/>
          <w:bCs/>
          <w:sz w:val="24"/>
          <w:szCs w:val="24"/>
        </w:rPr>
        <w:t xml:space="preserve">as </w:t>
      </w:r>
      <w:r w:rsidR="008A0A32">
        <w:rPr>
          <w:rFonts w:ascii="Times New Roman" w:hAnsi="Times New Roman" w:cs="Times New Roman"/>
          <w:bCs/>
          <w:sz w:val="24"/>
          <w:szCs w:val="24"/>
        </w:rPr>
        <w:t>evidenced by the video.</w:t>
      </w:r>
      <w:r w:rsidR="00500163">
        <w:rPr>
          <w:rFonts w:ascii="Times New Roman" w:hAnsi="Times New Roman" w:cs="Times New Roman"/>
          <w:bCs/>
          <w:sz w:val="24"/>
          <w:szCs w:val="24"/>
        </w:rPr>
        <w:br/>
      </w:r>
      <w:r w:rsidR="008A0A32">
        <w:rPr>
          <w:rFonts w:ascii="Times New Roman" w:hAnsi="Times New Roman" w:cs="Times New Roman"/>
          <w:bCs/>
          <w:sz w:val="24"/>
          <w:szCs w:val="24"/>
        </w:rPr>
        <w:br/>
      </w:r>
      <w:r w:rsidR="008A0A32" w:rsidRPr="008A0A32">
        <w:rPr>
          <w:rFonts w:ascii="Times New Roman" w:hAnsi="Times New Roman" w:cs="Times New Roman"/>
          <w:b/>
          <w:bCs/>
          <w:sz w:val="24"/>
          <w:szCs w:val="24"/>
        </w:rPr>
        <w:t>September 14:</w:t>
      </w:r>
      <w:r w:rsidR="008A0A32">
        <w:rPr>
          <w:rFonts w:ascii="Times New Roman" w:hAnsi="Times New Roman" w:cs="Times New Roman"/>
          <w:bCs/>
          <w:sz w:val="24"/>
          <w:szCs w:val="24"/>
        </w:rPr>
        <w:t xml:space="preserve"> </w:t>
      </w:r>
      <w:proofErr w:type="gramStart"/>
      <w:r w:rsidR="008A0A32" w:rsidRPr="008A0A32">
        <w:rPr>
          <w:rFonts w:ascii="Times New Roman" w:hAnsi="Times New Roman" w:cs="Times New Roman"/>
          <w:bCs/>
          <w:sz w:val="24"/>
          <w:szCs w:val="24"/>
        </w:rPr>
        <w:t xml:space="preserve">Juan </w:t>
      </w:r>
      <w:proofErr w:type="spellStart"/>
      <w:r w:rsidR="008A0A32" w:rsidRPr="008A0A32">
        <w:rPr>
          <w:rFonts w:ascii="Times New Roman" w:hAnsi="Times New Roman" w:cs="Times New Roman"/>
          <w:bCs/>
          <w:sz w:val="24"/>
          <w:szCs w:val="24"/>
        </w:rPr>
        <w:t>López</w:t>
      </w:r>
      <w:proofErr w:type="spellEnd"/>
      <w:r w:rsidR="008A0A32">
        <w:rPr>
          <w:rFonts w:ascii="Times New Roman" w:hAnsi="Times New Roman" w:cs="Times New Roman"/>
          <w:bCs/>
          <w:sz w:val="24"/>
          <w:szCs w:val="24"/>
        </w:rPr>
        <w:t xml:space="preserve"> is gunned down by men on a motorcycle wearing ski masks as he leaves a church service</w:t>
      </w:r>
      <w:proofErr w:type="gramEnd"/>
      <w:r w:rsidR="008A0A32">
        <w:rPr>
          <w:rFonts w:ascii="Times New Roman" w:hAnsi="Times New Roman" w:cs="Times New Roman"/>
          <w:bCs/>
          <w:sz w:val="24"/>
          <w:szCs w:val="24"/>
        </w:rPr>
        <w:t>.</w:t>
      </w:r>
      <w:r w:rsidR="00C64F8A">
        <w:rPr>
          <w:rFonts w:ascii="Times New Roman" w:hAnsi="Times New Roman" w:cs="Times New Roman"/>
          <w:bCs/>
          <w:sz w:val="24"/>
          <w:szCs w:val="24"/>
        </w:rPr>
        <w:br/>
      </w:r>
      <w:r w:rsidR="00C64F8A">
        <w:rPr>
          <w:rFonts w:ascii="Times New Roman" w:hAnsi="Times New Roman" w:cs="Times New Roman"/>
          <w:bCs/>
          <w:sz w:val="24"/>
          <w:szCs w:val="24"/>
        </w:rPr>
        <w:br/>
      </w:r>
      <w:r w:rsidR="00C64F8A">
        <w:rPr>
          <w:rFonts w:ascii="Times New Roman" w:hAnsi="Times New Roman" w:cs="Times New Roman"/>
          <w:b/>
          <w:bCs/>
          <w:sz w:val="24"/>
          <w:szCs w:val="24"/>
        </w:rPr>
        <w:t>September 16</w:t>
      </w:r>
      <w:r w:rsidR="00C64F8A" w:rsidRPr="00500163">
        <w:rPr>
          <w:rFonts w:ascii="Times New Roman" w:hAnsi="Times New Roman" w:cs="Times New Roman"/>
          <w:b/>
          <w:bCs/>
          <w:sz w:val="24"/>
          <w:szCs w:val="24"/>
        </w:rPr>
        <w:t>:</w:t>
      </w:r>
      <w:r w:rsidR="00C64F8A">
        <w:rPr>
          <w:rFonts w:ascii="Times New Roman" w:hAnsi="Times New Roman" w:cs="Times New Roman"/>
          <w:bCs/>
          <w:sz w:val="24"/>
          <w:szCs w:val="24"/>
        </w:rPr>
        <w:t xml:space="preserve"> During the live-streamed funeral for </w:t>
      </w:r>
      <w:r w:rsidR="00C64F8A" w:rsidRPr="008A0A32">
        <w:rPr>
          <w:rFonts w:ascii="Times New Roman" w:hAnsi="Times New Roman" w:cs="Times New Roman"/>
          <w:bCs/>
          <w:sz w:val="24"/>
          <w:szCs w:val="24"/>
        </w:rPr>
        <w:t xml:space="preserve">Juan </w:t>
      </w:r>
      <w:proofErr w:type="spellStart"/>
      <w:r w:rsidR="00C64F8A" w:rsidRPr="008A0A32">
        <w:rPr>
          <w:rFonts w:ascii="Times New Roman" w:hAnsi="Times New Roman" w:cs="Times New Roman"/>
          <w:bCs/>
          <w:sz w:val="24"/>
          <w:szCs w:val="24"/>
        </w:rPr>
        <w:t>López</w:t>
      </w:r>
      <w:proofErr w:type="spellEnd"/>
      <w:r w:rsidR="00C64F8A">
        <w:rPr>
          <w:rFonts w:ascii="Times New Roman" w:hAnsi="Times New Roman" w:cs="Times New Roman"/>
          <w:bCs/>
          <w:sz w:val="24"/>
          <w:szCs w:val="24"/>
        </w:rPr>
        <w:t xml:space="preserve">, Pastor Carlos Orellana states that Mayor </w:t>
      </w:r>
      <w:proofErr w:type="spellStart"/>
      <w:r w:rsidR="00C64F8A">
        <w:rPr>
          <w:rFonts w:ascii="Times New Roman" w:hAnsi="Times New Roman" w:cs="Times New Roman"/>
          <w:bCs/>
          <w:sz w:val="24"/>
          <w:szCs w:val="24"/>
        </w:rPr>
        <w:t>Ad</w:t>
      </w:r>
      <w:r w:rsidR="00C64F8A">
        <w:t>á</w:t>
      </w:r>
      <w:r w:rsidR="00C64F8A">
        <w:rPr>
          <w:rFonts w:ascii="Times New Roman" w:hAnsi="Times New Roman" w:cs="Times New Roman"/>
          <w:bCs/>
          <w:sz w:val="24"/>
          <w:szCs w:val="24"/>
        </w:rPr>
        <w:t>n</w:t>
      </w:r>
      <w:proofErr w:type="spellEnd"/>
      <w:r w:rsidR="00C64F8A">
        <w:rPr>
          <w:rFonts w:ascii="Times New Roman" w:hAnsi="Times New Roman" w:cs="Times New Roman"/>
          <w:bCs/>
          <w:sz w:val="24"/>
          <w:szCs w:val="24"/>
        </w:rPr>
        <w:t xml:space="preserve"> </w:t>
      </w:r>
      <w:proofErr w:type="spellStart"/>
      <w:r w:rsidR="00C64F8A">
        <w:rPr>
          <w:rFonts w:ascii="Times New Roman" w:hAnsi="Times New Roman" w:cs="Times New Roman"/>
          <w:bCs/>
          <w:sz w:val="24"/>
          <w:szCs w:val="24"/>
        </w:rPr>
        <w:t>F</w:t>
      </w:r>
      <w:r w:rsidR="00C64F8A">
        <w:t>ú</w:t>
      </w:r>
      <w:r w:rsidR="00C64F8A" w:rsidRPr="007A7464">
        <w:rPr>
          <w:rFonts w:ascii="Times New Roman" w:hAnsi="Times New Roman" w:cs="Times New Roman"/>
          <w:bCs/>
          <w:sz w:val="24"/>
          <w:szCs w:val="24"/>
        </w:rPr>
        <w:t>nes</w:t>
      </w:r>
      <w:proofErr w:type="spellEnd"/>
      <w:r w:rsidR="00C64F8A">
        <w:rPr>
          <w:rFonts w:ascii="Times New Roman" w:hAnsi="Times New Roman" w:cs="Times New Roman"/>
          <w:bCs/>
          <w:sz w:val="24"/>
          <w:szCs w:val="24"/>
        </w:rPr>
        <w:t xml:space="preserve"> is responsible for </w:t>
      </w:r>
      <w:proofErr w:type="spellStart"/>
      <w:r w:rsidR="00C64F8A">
        <w:rPr>
          <w:rFonts w:ascii="Times New Roman" w:hAnsi="Times New Roman" w:cs="Times New Roman"/>
          <w:bCs/>
          <w:sz w:val="24"/>
          <w:szCs w:val="24"/>
        </w:rPr>
        <w:t>L</w:t>
      </w:r>
      <w:r w:rsidR="00C64F8A" w:rsidRPr="008A0A32">
        <w:rPr>
          <w:rFonts w:ascii="Times New Roman" w:hAnsi="Times New Roman" w:cs="Times New Roman"/>
          <w:bCs/>
          <w:sz w:val="24"/>
          <w:szCs w:val="24"/>
        </w:rPr>
        <w:t>ópez</w:t>
      </w:r>
      <w:proofErr w:type="spellEnd"/>
      <w:r w:rsidR="00C64F8A">
        <w:rPr>
          <w:rFonts w:ascii="Times New Roman" w:hAnsi="Times New Roman" w:cs="Times New Roman"/>
          <w:bCs/>
          <w:sz w:val="24"/>
          <w:szCs w:val="24"/>
        </w:rPr>
        <w:t>’ murder.</w:t>
      </w:r>
      <w:r w:rsidR="00C64F8A">
        <w:rPr>
          <w:rFonts w:ascii="Times New Roman" w:hAnsi="Times New Roman" w:cs="Times New Roman"/>
          <w:bCs/>
          <w:sz w:val="24"/>
          <w:szCs w:val="24"/>
        </w:rPr>
        <w:br/>
      </w:r>
      <w:r w:rsidR="00C64F8A">
        <w:rPr>
          <w:rFonts w:ascii="Times New Roman" w:hAnsi="Times New Roman" w:cs="Times New Roman"/>
          <w:bCs/>
          <w:sz w:val="24"/>
          <w:szCs w:val="24"/>
        </w:rPr>
        <w:br/>
      </w:r>
      <w:r w:rsidR="00C64F8A" w:rsidRPr="00C64F8A">
        <w:rPr>
          <w:rFonts w:ascii="Times New Roman" w:hAnsi="Times New Roman" w:cs="Times New Roman"/>
          <w:b/>
          <w:bCs/>
          <w:sz w:val="24"/>
          <w:szCs w:val="24"/>
        </w:rPr>
        <w:t>September 16:</w:t>
      </w:r>
      <w:r w:rsidR="00D82A36">
        <w:rPr>
          <w:rFonts w:ascii="Times New Roman" w:hAnsi="Times New Roman" w:cs="Times New Roman"/>
          <w:bCs/>
          <w:sz w:val="24"/>
          <w:szCs w:val="24"/>
        </w:rPr>
        <w:t xml:space="preserve"> The </w:t>
      </w:r>
      <w:r w:rsidR="00C64F8A">
        <w:rPr>
          <w:rFonts w:ascii="Times New Roman" w:hAnsi="Times New Roman" w:cs="Times New Roman"/>
          <w:bCs/>
          <w:sz w:val="24"/>
          <w:szCs w:val="24"/>
        </w:rPr>
        <w:t>Public Ministry</w:t>
      </w:r>
      <w:r w:rsidR="00D82A36">
        <w:rPr>
          <w:rFonts w:ascii="Times New Roman" w:hAnsi="Times New Roman" w:cs="Times New Roman"/>
          <w:bCs/>
          <w:sz w:val="24"/>
          <w:szCs w:val="24"/>
        </w:rPr>
        <w:t xml:space="preserve"> </w:t>
      </w:r>
      <w:hyperlink r:id="rId15" w:history="1">
        <w:r w:rsidR="00D82A36" w:rsidRPr="00D82A36">
          <w:rPr>
            <w:rStyle w:val="Hyperlink"/>
            <w:rFonts w:ascii="Times New Roman" w:hAnsi="Times New Roman" w:cs="Times New Roman"/>
            <w:bCs/>
            <w:sz w:val="24"/>
            <w:szCs w:val="24"/>
          </w:rPr>
          <w:t>announces</w:t>
        </w:r>
      </w:hyperlink>
      <w:r w:rsidR="00D82A36">
        <w:rPr>
          <w:rFonts w:ascii="Times New Roman" w:hAnsi="Times New Roman" w:cs="Times New Roman"/>
          <w:bCs/>
          <w:sz w:val="24"/>
          <w:szCs w:val="24"/>
        </w:rPr>
        <w:t xml:space="preserve"> it will require a declaration from Jesuit priest Carlos Orellana, considering him a person of interest in helping to shed light on the murder.</w:t>
      </w:r>
      <w:r w:rsidR="00500163">
        <w:rPr>
          <w:rFonts w:ascii="Times New Roman" w:hAnsi="Times New Roman" w:cs="Times New Roman"/>
          <w:bCs/>
          <w:sz w:val="24"/>
          <w:szCs w:val="24"/>
        </w:rPr>
        <w:br/>
      </w:r>
      <w:r w:rsidR="00D82A36">
        <w:rPr>
          <w:rFonts w:ascii="Times New Roman" w:hAnsi="Times New Roman" w:cs="Times New Roman"/>
          <w:b/>
          <w:bCs/>
          <w:sz w:val="24"/>
          <w:szCs w:val="24"/>
        </w:rPr>
        <w:br/>
      </w:r>
      <w:r w:rsidR="00500163" w:rsidRPr="00500163">
        <w:rPr>
          <w:rFonts w:ascii="Times New Roman" w:hAnsi="Times New Roman" w:cs="Times New Roman"/>
          <w:b/>
          <w:bCs/>
          <w:sz w:val="24"/>
          <w:szCs w:val="24"/>
        </w:rPr>
        <w:t>September 18:</w:t>
      </w:r>
      <w:r w:rsidR="001A4CE1">
        <w:rPr>
          <w:rFonts w:ascii="Times New Roman" w:hAnsi="Times New Roman" w:cs="Times New Roman"/>
          <w:bCs/>
          <w:sz w:val="24"/>
          <w:szCs w:val="24"/>
        </w:rPr>
        <w:t xml:space="preserve"> Among </w:t>
      </w:r>
      <w:r w:rsidR="00500163">
        <w:rPr>
          <w:rFonts w:ascii="Times New Roman" w:hAnsi="Times New Roman" w:cs="Times New Roman"/>
          <w:bCs/>
          <w:sz w:val="24"/>
          <w:szCs w:val="24"/>
        </w:rPr>
        <w:t>the</w:t>
      </w:r>
      <w:r w:rsidR="001A4CE1">
        <w:rPr>
          <w:rFonts w:ascii="Times New Roman" w:hAnsi="Times New Roman" w:cs="Times New Roman"/>
          <w:bCs/>
          <w:sz w:val="24"/>
          <w:szCs w:val="24"/>
        </w:rPr>
        <w:t xml:space="preserve"> urgent</w:t>
      </w:r>
      <w:r w:rsidR="00500163">
        <w:rPr>
          <w:rFonts w:ascii="Times New Roman" w:hAnsi="Times New Roman" w:cs="Times New Roman"/>
          <w:bCs/>
          <w:sz w:val="24"/>
          <w:szCs w:val="24"/>
        </w:rPr>
        <w:t xml:space="preserve"> </w:t>
      </w:r>
      <w:hyperlink r:id="rId16" w:history="1">
        <w:proofErr w:type="gramStart"/>
        <w:r w:rsidR="00500163" w:rsidRPr="00B2353E">
          <w:rPr>
            <w:rStyle w:val="Hyperlink"/>
            <w:rFonts w:ascii="Times New Roman" w:hAnsi="Times New Roman" w:cs="Times New Roman"/>
            <w:bCs/>
            <w:sz w:val="24"/>
            <w:szCs w:val="24"/>
          </w:rPr>
          <w:t>demands</w:t>
        </w:r>
        <w:proofErr w:type="gramEnd"/>
      </w:hyperlink>
      <w:r w:rsidR="001A4CE1">
        <w:rPr>
          <w:rFonts w:ascii="Times New Roman" w:hAnsi="Times New Roman" w:cs="Times New Roman"/>
          <w:bCs/>
          <w:sz w:val="24"/>
          <w:szCs w:val="24"/>
        </w:rPr>
        <w:t xml:space="preserve"> they articulate </w:t>
      </w:r>
      <w:r w:rsidR="00500163">
        <w:rPr>
          <w:rFonts w:ascii="Times New Roman" w:hAnsi="Times New Roman" w:cs="Times New Roman"/>
          <w:bCs/>
          <w:sz w:val="24"/>
          <w:szCs w:val="24"/>
        </w:rPr>
        <w:t xml:space="preserve">during their press conference, members of the </w:t>
      </w:r>
      <w:r w:rsidR="00B2353E" w:rsidRPr="00B2353E">
        <w:rPr>
          <w:rFonts w:ascii="Times New Roman" w:hAnsi="Times New Roman" w:cs="Times New Roman"/>
          <w:bCs/>
          <w:sz w:val="24"/>
          <w:szCs w:val="24"/>
        </w:rPr>
        <w:t>Municipal Committee in Defense of Common and Public Goods</w:t>
      </w:r>
      <w:r w:rsidR="00B2353E">
        <w:rPr>
          <w:rFonts w:ascii="Times New Roman" w:hAnsi="Times New Roman" w:cs="Times New Roman"/>
          <w:bCs/>
          <w:sz w:val="24"/>
          <w:szCs w:val="24"/>
        </w:rPr>
        <w:t xml:space="preserve"> </w:t>
      </w:r>
      <w:r w:rsidR="00500163">
        <w:rPr>
          <w:rFonts w:ascii="Times New Roman" w:hAnsi="Times New Roman" w:cs="Times New Roman"/>
          <w:bCs/>
          <w:sz w:val="24"/>
          <w:szCs w:val="24"/>
        </w:rPr>
        <w:t>call on the government of Honduras to ens</w:t>
      </w:r>
      <w:r w:rsidR="00B2353E">
        <w:rPr>
          <w:rFonts w:ascii="Times New Roman" w:hAnsi="Times New Roman" w:cs="Times New Roman"/>
          <w:bCs/>
          <w:sz w:val="24"/>
          <w:szCs w:val="24"/>
        </w:rPr>
        <w:t>ure the pastor is not subjected to stigmatization or persecution</w:t>
      </w:r>
      <w:r w:rsidR="00500163">
        <w:rPr>
          <w:rFonts w:ascii="Times New Roman" w:hAnsi="Times New Roman" w:cs="Times New Roman"/>
          <w:bCs/>
          <w:sz w:val="24"/>
          <w:szCs w:val="24"/>
        </w:rPr>
        <w:t>.</w:t>
      </w:r>
    </w:p>
    <w:p w:rsidR="008B273F" w:rsidRDefault="008B273F" w:rsidP="002A017A">
      <w:pPr>
        <w:rPr>
          <w:rFonts w:ascii="Times New Roman" w:hAnsi="Times New Roman" w:cs="Times New Roman"/>
          <w:bCs/>
          <w:sz w:val="24"/>
          <w:szCs w:val="24"/>
        </w:rPr>
      </w:pPr>
      <w:r w:rsidRPr="002A017A">
        <w:rPr>
          <w:rFonts w:ascii="Times New Roman" w:hAnsi="Times New Roman" w:cs="Times New Roman"/>
          <w:b/>
          <w:bCs/>
          <w:sz w:val="24"/>
          <w:szCs w:val="24"/>
        </w:rPr>
        <w:t>September 19:</w:t>
      </w:r>
      <w:r>
        <w:rPr>
          <w:rFonts w:ascii="Times New Roman" w:hAnsi="Times New Roman" w:cs="Times New Roman"/>
          <w:bCs/>
          <w:sz w:val="24"/>
          <w:szCs w:val="24"/>
        </w:rPr>
        <w:t xml:space="preserve"> Lawyers for the </w:t>
      </w:r>
      <w:r w:rsidRPr="008B273F">
        <w:rPr>
          <w:rFonts w:ascii="Times New Roman" w:hAnsi="Times New Roman" w:cs="Times New Roman"/>
          <w:bCs/>
          <w:sz w:val="24"/>
          <w:szCs w:val="24"/>
        </w:rPr>
        <w:t>Municipal Committee in Defense of Common and Public Goods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are inf</w:t>
      </w:r>
      <w:r w:rsidR="002A017A">
        <w:rPr>
          <w:rFonts w:ascii="Times New Roman" w:hAnsi="Times New Roman" w:cs="Times New Roman"/>
          <w:bCs/>
          <w:sz w:val="24"/>
          <w:szCs w:val="24"/>
        </w:rPr>
        <w:t>ormed</w:t>
      </w:r>
      <w:proofErr w:type="gramEnd"/>
      <w:r w:rsidR="002A017A">
        <w:rPr>
          <w:rFonts w:ascii="Times New Roman" w:hAnsi="Times New Roman" w:cs="Times New Roman"/>
          <w:bCs/>
          <w:sz w:val="24"/>
          <w:szCs w:val="24"/>
        </w:rPr>
        <w:t xml:space="preserve"> that the </w:t>
      </w:r>
      <w:r>
        <w:rPr>
          <w:rFonts w:ascii="Times New Roman" w:hAnsi="Times New Roman" w:cs="Times New Roman"/>
          <w:bCs/>
          <w:sz w:val="24"/>
          <w:szCs w:val="24"/>
        </w:rPr>
        <w:t xml:space="preserve">case against a number of </w:t>
      </w:r>
      <w:proofErr w:type="spellStart"/>
      <w:r>
        <w:rPr>
          <w:rFonts w:ascii="Times New Roman" w:hAnsi="Times New Roman" w:cs="Times New Roman"/>
          <w:bCs/>
          <w:sz w:val="24"/>
          <w:szCs w:val="24"/>
        </w:rPr>
        <w:t>Guapinol</w:t>
      </w:r>
      <w:proofErr w:type="spellEnd"/>
      <w:r>
        <w:rPr>
          <w:rFonts w:ascii="Times New Roman" w:hAnsi="Times New Roman" w:cs="Times New Roman"/>
          <w:bCs/>
          <w:sz w:val="24"/>
          <w:szCs w:val="24"/>
        </w:rPr>
        <w:t xml:space="preserve"> water defenders </w:t>
      </w:r>
      <w:r w:rsidR="002A017A">
        <w:rPr>
          <w:rFonts w:ascii="Times New Roman" w:hAnsi="Times New Roman" w:cs="Times New Roman"/>
          <w:bCs/>
          <w:sz w:val="24"/>
          <w:szCs w:val="24"/>
        </w:rPr>
        <w:t xml:space="preserve">affiliated with the </w:t>
      </w:r>
      <w:r w:rsidR="002A017A" w:rsidRPr="002A017A">
        <w:rPr>
          <w:rFonts w:ascii="Times New Roman" w:hAnsi="Times New Roman" w:cs="Times New Roman"/>
          <w:bCs/>
          <w:sz w:val="24"/>
          <w:szCs w:val="24"/>
        </w:rPr>
        <w:t>Municipal Committee in Defense of Common and Public Goods</w:t>
      </w:r>
      <w:r w:rsidR="002A017A">
        <w:rPr>
          <w:rFonts w:ascii="Times New Roman" w:hAnsi="Times New Roman" w:cs="Times New Roman"/>
          <w:bCs/>
          <w:sz w:val="24"/>
          <w:szCs w:val="24"/>
        </w:rPr>
        <w:t xml:space="preserve"> is being </w:t>
      </w:r>
      <w:hyperlink r:id="rId17" w:history="1">
        <w:r w:rsidR="002A017A" w:rsidRPr="002A181D">
          <w:rPr>
            <w:rStyle w:val="Hyperlink"/>
            <w:rFonts w:ascii="Times New Roman" w:hAnsi="Times New Roman" w:cs="Times New Roman"/>
            <w:bCs/>
            <w:sz w:val="24"/>
            <w:szCs w:val="24"/>
          </w:rPr>
          <w:t>reactivated</w:t>
        </w:r>
      </w:hyperlink>
      <w:r w:rsidR="002A017A">
        <w:rPr>
          <w:rFonts w:ascii="Times New Roman" w:hAnsi="Times New Roman" w:cs="Times New Roman"/>
          <w:bCs/>
          <w:sz w:val="24"/>
          <w:szCs w:val="24"/>
        </w:rPr>
        <w:t xml:space="preserve">. The </w:t>
      </w:r>
      <w:hyperlink r:id="rId18" w:history="1">
        <w:r w:rsidR="002A017A" w:rsidRPr="002A181D">
          <w:rPr>
            <w:rStyle w:val="Hyperlink"/>
            <w:rFonts w:ascii="Times New Roman" w:hAnsi="Times New Roman" w:cs="Times New Roman"/>
            <w:bCs/>
            <w:sz w:val="24"/>
            <w:szCs w:val="24"/>
          </w:rPr>
          <w:t xml:space="preserve">Court of Appeals of La </w:t>
        </w:r>
        <w:proofErr w:type="spellStart"/>
        <w:r w:rsidR="002A017A" w:rsidRPr="002A181D">
          <w:rPr>
            <w:rStyle w:val="Hyperlink"/>
            <w:rFonts w:ascii="Times New Roman" w:hAnsi="Times New Roman" w:cs="Times New Roman"/>
            <w:bCs/>
            <w:sz w:val="24"/>
            <w:szCs w:val="24"/>
          </w:rPr>
          <w:t>Ceiba</w:t>
        </w:r>
        <w:proofErr w:type="spellEnd"/>
      </w:hyperlink>
      <w:r w:rsidR="002A017A">
        <w:rPr>
          <w:rFonts w:ascii="Times New Roman" w:hAnsi="Times New Roman" w:cs="Times New Roman"/>
          <w:bCs/>
          <w:sz w:val="24"/>
          <w:szCs w:val="24"/>
        </w:rPr>
        <w:t xml:space="preserve"> has ruled in favor of </w:t>
      </w:r>
      <w:r w:rsidR="002A181D">
        <w:rPr>
          <w:rFonts w:ascii="Times New Roman" w:hAnsi="Times New Roman" w:cs="Times New Roman"/>
          <w:bCs/>
          <w:sz w:val="24"/>
          <w:szCs w:val="24"/>
        </w:rPr>
        <w:t xml:space="preserve">an appeal filed </w:t>
      </w:r>
      <w:r w:rsidR="005F0D8B">
        <w:rPr>
          <w:rFonts w:ascii="Times New Roman" w:hAnsi="Times New Roman" w:cs="Times New Roman"/>
          <w:bCs/>
          <w:sz w:val="24"/>
          <w:szCs w:val="24"/>
        </w:rPr>
        <w:t xml:space="preserve">when the case </w:t>
      </w:r>
      <w:proofErr w:type="gramStart"/>
      <w:r w:rsidR="005F0D8B">
        <w:rPr>
          <w:rFonts w:ascii="Times New Roman" w:hAnsi="Times New Roman" w:cs="Times New Roman"/>
          <w:bCs/>
          <w:sz w:val="24"/>
          <w:szCs w:val="24"/>
        </w:rPr>
        <w:t>was dismissed</w:t>
      </w:r>
      <w:proofErr w:type="gramEnd"/>
      <w:r w:rsidR="005F0D8B">
        <w:rPr>
          <w:rFonts w:ascii="Times New Roman" w:hAnsi="Times New Roman" w:cs="Times New Roman"/>
          <w:bCs/>
          <w:sz w:val="24"/>
          <w:szCs w:val="24"/>
        </w:rPr>
        <w:t xml:space="preserve"> for lack of evidence </w:t>
      </w:r>
      <w:r w:rsidR="002A017A">
        <w:rPr>
          <w:rFonts w:ascii="Times New Roman" w:hAnsi="Times New Roman" w:cs="Times New Roman"/>
          <w:bCs/>
          <w:sz w:val="24"/>
          <w:szCs w:val="24"/>
        </w:rPr>
        <w:t xml:space="preserve">in 2022. Five prominent environmental defenders on the </w:t>
      </w:r>
      <w:r w:rsidR="002A017A" w:rsidRPr="002A017A">
        <w:rPr>
          <w:rFonts w:ascii="Times New Roman" w:hAnsi="Times New Roman" w:cs="Times New Roman"/>
          <w:bCs/>
          <w:sz w:val="24"/>
          <w:szCs w:val="24"/>
        </w:rPr>
        <w:t>Municipal Committee in Defense of Common and Public Goods</w:t>
      </w:r>
      <w:r w:rsidR="002A017A">
        <w:rPr>
          <w:rFonts w:ascii="Times New Roman" w:hAnsi="Times New Roman" w:cs="Times New Roman"/>
          <w:bCs/>
          <w:sz w:val="24"/>
          <w:szCs w:val="24"/>
        </w:rPr>
        <w:t xml:space="preserve">—including the deceased Juan </w:t>
      </w:r>
      <w:proofErr w:type="spellStart"/>
      <w:r w:rsidR="002A017A">
        <w:rPr>
          <w:rFonts w:ascii="Times New Roman" w:hAnsi="Times New Roman" w:cs="Times New Roman"/>
          <w:bCs/>
          <w:sz w:val="24"/>
          <w:szCs w:val="24"/>
        </w:rPr>
        <w:t>L</w:t>
      </w:r>
      <w:r w:rsidR="002A017A">
        <w:t>ó</w:t>
      </w:r>
      <w:r w:rsidR="002A017A">
        <w:rPr>
          <w:rFonts w:ascii="Times New Roman" w:hAnsi="Times New Roman" w:cs="Times New Roman"/>
          <w:bCs/>
          <w:sz w:val="24"/>
          <w:szCs w:val="24"/>
        </w:rPr>
        <w:t>pez</w:t>
      </w:r>
      <w:proofErr w:type="spellEnd"/>
      <w:r w:rsidR="002A017A">
        <w:rPr>
          <w:rFonts w:ascii="Times New Roman" w:hAnsi="Times New Roman" w:cs="Times New Roman"/>
          <w:bCs/>
          <w:sz w:val="24"/>
          <w:szCs w:val="24"/>
        </w:rPr>
        <w:t>—</w:t>
      </w:r>
      <w:proofErr w:type="gramStart"/>
      <w:r w:rsidR="002A017A">
        <w:rPr>
          <w:rFonts w:ascii="Times New Roman" w:hAnsi="Times New Roman" w:cs="Times New Roman"/>
          <w:bCs/>
          <w:sz w:val="24"/>
          <w:szCs w:val="24"/>
        </w:rPr>
        <w:t>are accused</w:t>
      </w:r>
      <w:proofErr w:type="gramEnd"/>
      <w:r w:rsidR="002A017A">
        <w:rPr>
          <w:rFonts w:ascii="Times New Roman" w:hAnsi="Times New Roman" w:cs="Times New Roman"/>
          <w:bCs/>
          <w:sz w:val="24"/>
          <w:szCs w:val="24"/>
        </w:rPr>
        <w:t xml:space="preserve"> of privation of liberty, </w:t>
      </w:r>
      <w:r w:rsidR="005F0D8B">
        <w:rPr>
          <w:rFonts w:ascii="Times New Roman" w:hAnsi="Times New Roman" w:cs="Times New Roman"/>
          <w:bCs/>
          <w:sz w:val="24"/>
          <w:szCs w:val="24"/>
        </w:rPr>
        <w:t xml:space="preserve">aggravated arson, robbery, and illicit association, charges the </w:t>
      </w:r>
      <w:hyperlink r:id="rId19" w:history="1">
        <w:r w:rsidR="005F0D8B" w:rsidRPr="005F0D8B">
          <w:rPr>
            <w:rStyle w:val="Hyperlink"/>
            <w:rFonts w:ascii="Times New Roman" w:hAnsi="Times New Roman" w:cs="Times New Roman"/>
            <w:bCs/>
            <w:sz w:val="24"/>
            <w:szCs w:val="24"/>
          </w:rPr>
          <w:t>international community</w:t>
        </w:r>
      </w:hyperlink>
      <w:r w:rsidR="005F0D8B">
        <w:rPr>
          <w:rFonts w:ascii="Times New Roman" w:hAnsi="Times New Roman" w:cs="Times New Roman"/>
          <w:bCs/>
          <w:sz w:val="24"/>
          <w:szCs w:val="24"/>
        </w:rPr>
        <w:t xml:space="preserve"> deemed spurious during the prior trial. </w:t>
      </w:r>
      <w:r w:rsidR="005F0D8B" w:rsidRPr="005F0D8B">
        <w:rPr>
          <w:rFonts w:ascii="Times New Roman" w:hAnsi="Times New Roman" w:cs="Times New Roman"/>
          <w:bCs/>
          <w:sz w:val="24"/>
          <w:szCs w:val="24"/>
        </w:rPr>
        <w:t xml:space="preserve">The people of </w:t>
      </w:r>
      <w:proofErr w:type="spellStart"/>
      <w:r w:rsidR="005F0D8B" w:rsidRPr="005F0D8B">
        <w:rPr>
          <w:rFonts w:ascii="Times New Roman" w:hAnsi="Times New Roman" w:cs="Times New Roman"/>
          <w:bCs/>
          <w:sz w:val="24"/>
          <w:szCs w:val="24"/>
        </w:rPr>
        <w:t>Guapinol</w:t>
      </w:r>
      <w:proofErr w:type="spellEnd"/>
      <w:r w:rsidR="005F0D8B" w:rsidRPr="005F0D8B">
        <w:rPr>
          <w:rFonts w:ascii="Times New Roman" w:hAnsi="Times New Roman" w:cs="Times New Roman"/>
          <w:bCs/>
          <w:sz w:val="24"/>
          <w:szCs w:val="24"/>
        </w:rPr>
        <w:t xml:space="preserve"> and other communities of </w:t>
      </w:r>
      <w:proofErr w:type="spellStart"/>
      <w:r w:rsidR="005F0D8B" w:rsidRPr="005F0D8B">
        <w:rPr>
          <w:rFonts w:ascii="Times New Roman" w:hAnsi="Times New Roman" w:cs="Times New Roman"/>
          <w:bCs/>
          <w:sz w:val="24"/>
          <w:szCs w:val="24"/>
        </w:rPr>
        <w:t>Tocoa</w:t>
      </w:r>
      <w:proofErr w:type="spellEnd"/>
      <w:r w:rsidR="005F0D8B" w:rsidRPr="005F0D8B">
        <w:rPr>
          <w:rFonts w:ascii="Times New Roman" w:hAnsi="Times New Roman" w:cs="Times New Roman"/>
          <w:bCs/>
          <w:sz w:val="24"/>
          <w:szCs w:val="24"/>
        </w:rPr>
        <w:t xml:space="preserve"> have faced continued</w:t>
      </w:r>
      <w:r w:rsidR="005F0D8B">
        <w:rPr>
          <w:rFonts w:ascii="Times New Roman" w:hAnsi="Times New Roman" w:cs="Times New Roman"/>
          <w:bCs/>
          <w:sz w:val="24"/>
          <w:szCs w:val="24"/>
        </w:rPr>
        <w:t xml:space="preserve"> attacks and criminalization </w:t>
      </w:r>
      <w:r w:rsidR="005F0D8B" w:rsidRPr="005F0D8B">
        <w:rPr>
          <w:rFonts w:ascii="Times New Roman" w:hAnsi="Times New Roman" w:cs="Times New Roman"/>
          <w:bCs/>
          <w:sz w:val="24"/>
          <w:szCs w:val="24"/>
        </w:rPr>
        <w:t xml:space="preserve">because they have been peacefully questioning the legality of a </w:t>
      </w:r>
      <w:hyperlink r:id="rId20" w:history="1">
        <w:r w:rsidR="005F0D8B" w:rsidRPr="002A181D">
          <w:rPr>
            <w:rStyle w:val="Hyperlink"/>
            <w:rFonts w:ascii="Times New Roman" w:hAnsi="Times New Roman" w:cs="Times New Roman"/>
            <w:bCs/>
            <w:sz w:val="24"/>
            <w:szCs w:val="24"/>
          </w:rPr>
          <w:t>mining project</w:t>
        </w:r>
      </w:hyperlink>
      <w:r w:rsidR="005F0D8B" w:rsidRPr="005F0D8B">
        <w:rPr>
          <w:rFonts w:ascii="Times New Roman" w:hAnsi="Times New Roman" w:cs="Times New Roman"/>
          <w:bCs/>
          <w:sz w:val="24"/>
          <w:szCs w:val="24"/>
        </w:rPr>
        <w:t xml:space="preserve"> in the Carlos </w:t>
      </w:r>
      <w:proofErr w:type="spellStart"/>
      <w:r w:rsidR="005F0D8B" w:rsidRPr="005F0D8B">
        <w:rPr>
          <w:rFonts w:ascii="Times New Roman" w:hAnsi="Times New Roman" w:cs="Times New Roman"/>
          <w:bCs/>
          <w:sz w:val="24"/>
          <w:szCs w:val="24"/>
        </w:rPr>
        <w:t>Escaleras</w:t>
      </w:r>
      <w:proofErr w:type="spellEnd"/>
      <w:r w:rsidR="005F0D8B" w:rsidRPr="005F0D8B">
        <w:rPr>
          <w:rFonts w:ascii="Times New Roman" w:hAnsi="Times New Roman" w:cs="Times New Roman"/>
          <w:bCs/>
          <w:sz w:val="24"/>
          <w:szCs w:val="24"/>
        </w:rPr>
        <w:t xml:space="preserve"> National Park</w:t>
      </w:r>
      <w:r w:rsidR="005F0D8B">
        <w:rPr>
          <w:rFonts w:ascii="Times New Roman" w:hAnsi="Times New Roman" w:cs="Times New Roman"/>
          <w:bCs/>
          <w:sz w:val="24"/>
          <w:szCs w:val="24"/>
        </w:rPr>
        <w:t xml:space="preserve">. Mayor Adan </w:t>
      </w:r>
      <w:proofErr w:type="spellStart"/>
      <w:r w:rsidR="005F0D8B">
        <w:rPr>
          <w:rFonts w:ascii="Times New Roman" w:hAnsi="Times New Roman" w:cs="Times New Roman"/>
          <w:bCs/>
          <w:sz w:val="24"/>
          <w:szCs w:val="24"/>
        </w:rPr>
        <w:t>F</w:t>
      </w:r>
      <w:r w:rsidR="005F0D8B">
        <w:t>ú</w:t>
      </w:r>
      <w:r w:rsidR="005F0D8B">
        <w:rPr>
          <w:rFonts w:ascii="Times New Roman" w:hAnsi="Times New Roman" w:cs="Times New Roman"/>
          <w:bCs/>
          <w:sz w:val="24"/>
          <w:szCs w:val="24"/>
        </w:rPr>
        <w:t>nes</w:t>
      </w:r>
      <w:proofErr w:type="spellEnd"/>
      <w:r w:rsidR="005F0D8B">
        <w:rPr>
          <w:rFonts w:ascii="Times New Roman" w:hAnsi="Times New Roman" w:cs="Times New Roman"/>
          <w:bCs/>
          <w:sz w:val="24"/>
          <w:szCs w:val="24"/>
        </w:rPr>
        <w:t xml:space="preserve"> and other powerful economic actors linked to the mine support its continued operation. </w:t>
      </w:r>
      <w:r w:rsidR="001A4CE1">
        <w:rPr>
          <w:rFonts w:ascii="Times New Roman" w:hAnsi="Times New Roman" w:cs="Times New Roman"/>
          <w:bCs/>
          <w:sz w:val="24"/>
          <w:szCs w:val="24"/>
        </w:rPr>
        <w:br/>
      </w:r>
      <w:r w:rsidR="001A4CE1">
        <w:rPr>
          <w:rFonts w:ascii="Times New Roman" w:hAnsi="Times New Roman" w:cs="Times New Roman"/>
          <w:bCs/>
          <w:sz w:val="24"/>
          <w:szCs w:val="24"/>
        </w:rPr>
        <w:br/>
      </w:r>
      <w:r w:rsidR="001A4CE1" w:rsidRPr="001A4CE1">
        <w:rPr>
          <w:rFonts w:ascii="Times New Roman" w:hAnsi="Times New Roman" w:cs="Times New Roman"/>
          <w:b/>
          <w:bCs/>
          <w:sz w:val="24"/>
          <w:szCs w:val="24"/>
        </w:rPr>
        <w:t>September 19:</w:t>
      </w:r>
      <w:r w:rsidR="001A4CE1">
        <w:rPr>
          <w:rFonts w:ascii="Times New Roman" w:hAnsi="Times New Roman" w:cs="Times New Roman"/>
          <w:bCs/>
          <w:sz w:val="24"/>
          <w:szCs w:val="24"/>
        </w:rPr>
        <w:t xml:space="preserve"> The </w:t>
      </w:r>
      <w:hyperlink r:id="rId21" w:history="1">
        <w:r w:rsidR="001A4CE1" w:rsidRPr="001A4CE1">
          <w:rPr>
            <w:rStyle w:val="Hyperlink"/>
            <w:rFonts w:ascii="Times New Roman" w:hAnsi="Times New Roman" w:cs="Times New Roman"/>
            <w:bCs/>
            <w:sz w:val="24"/>
            <w:szCs w:val="24"/>
          </w:rPr>
          <w:t>Honduran Human Rights Commission</w:t>
        </w:r>
      </w:hyperlink>
      <w:r w:rsidR="001A4CE1">
        <w:rPr>
          <w:rFonts w:ascii="Times New Roman" w:hAnsi="Times New Roman" w:cs="Times New Roman"/>
          <w:bCs/>
          <w:sz w:val="24"/>
          <w:szCs w:val="24"/>
        </w:rPr>
        <w:t xml:space="preserve"> and the </w:t>
      </w:r>
      <w:hyperlink r:id="rId22" w:history="1">
        <w:r w:rsidR="001A4CE1" w:rsidRPr="001A4CE1">
          <w:rPr>
            <w:rStyle w:val="Hyperlink"/>
            <w:rFonts w:ascii="Times New Roman" w:hAnsi="Times New Roman" w:cs="Times New Roman"/>
            <w:bCs/>
            <w:sz w:val="24"/>
            <w:szCs w:val="24"/>
          </w:rPr>
          <w:t xml:space="preserve">Secretariat for Human </w:t>
        </w:r>
        <w:r w:rsidR="001A4CE1" w:rsidRPr="001A4CE1">
          <w:rPr>
            <w:rStyle w:val="Hyperlink"/>
            <w:rFonts w:ascii="Times New Roman" w:hAnsi="Times New Roman" w:cs="Times New Roman"/>
            <w:bCs/>
            <w:sz w:val="24"/>
            <w:szCs w:val="24"/>
          </w:rPr>
          <w:lastRenderedPageBreak/>
          <w:t>Rights</w:t>
        </w:r>
      </w:hyperlink>
      <w:r w:rsidR="001A4CE1">
        <w:rPr>
          <w:rFonts w:ascii="Times New Roman" w:hAnsi="Times New Roman" w:cs="Times New Roman"/>
          <w:bCs/>
          <w:sz w:val="24"/>
          <w:szCs w:val="24"/>
        </w:rPr>
        <w:t xml:space="preserve">, along with the </w:t>
      </w:r>
      <w:hyperlink r:id="rId23" w:history="1">
        <w:r w:rsidR="001A4CE1" w:rsidRPr="00C64F8A">
          <w:rPr>
            <w:rStyle w:val="Hyperlink"/>
            <w:rFonts w:ascii="Times New Roman" w:hAnsi="Times New Roman" w:cs="Times New Roman"/>
            <w:bCs/>
            <w:sz w:val="24"/>
            <w:szCs w:val="24"/>
          </w:rPr>
          <w:t>UN High Commissioners Office on Human Rights</w:t>
        </w:r>
      </w:hyperlink>
      <w:r w:rsidR="001A4CE1">
        <w:rPr>
          <w:rFonts w:ascii="Times New Roman" w:hAnsi="Times New Roman" w:cs="Times New Roman"/>
          <w:bCs/>
          <w:sz w:val="24"/>
          <w:szCs w:val="24"/>
        </w:rPr>
        <w:t xml:space="preserve"> in Honduras, decry the criminalization of the </w:t>
      </w:r>
      <w:proofErr w:type="spellStart"/>
      <w:r w:rsidR="001A4CE1">
        <w:rPr>
          <w:rFonts w:ascii="Times New Roman" w:hAnsi="Times New Roman" w:cs="Times New Roman"/>
          <w:bCs/>
          <w:sz w:val="24"/>
          <w:szCs w:val="24"/>
        </w:rPr>
        <w:t>Guapinol</w:t>
      </w:r>
      <w:proofErr w:type="spellEnd"/>
      <w:r w:rsidR="001A4CE1">
        <w:rPr>
          <w:rFonts w:ascii="Times New Roman" w:hAnsi="Times New Roman" w:cs="Times New Roman"/>
          <w:bCs/>
          <w:sz w:val="24"/>
          <w:szCs w:val="24"/>
        </w:rPr>
        <w:t xml:space="preserve"> defenders. </w:t>
      </w:r>
      <w:r w:rsidR="005F0D8B">
        <w:rPr>
          <w:rFonts w:ascii="Times New Roman" w:hAnsi="Times New Roman" w:cs="Times New Roman"/>
          <w:bCs/>
          <w:sz w:val="24"/>
          <w:szCs w:val="24"/>
        </w:rPr>
        <w:br/>
      </w:r>
      <w:r w:rsidR="005F0D8B">
        <w:rPr>
          <w:rFonts w:ascii="Times New Roman" w:hAnsi="Times New Roman" w:cs="Times New Roman"/>
          <w:bCs/>
          <w:sz w:val="24"/>
          <w:szCs w:val="24"/>
        </w:rPr>
        <w:br/>
      </w:r>
      <w:r w:rsidR="005F0D8B" w:rsidRPr="005F0D8B">
        <w:rPr>
          <w:rFonts w:ascii="Times New Roman" w:hAnsi="Times New Roman" w:cs="Times New Roman"/>
          <w:b/>
          <w:bCs/>
          <w:sz w:val="24"/>
          <w:szCs w:val="24"/>
        </w:rPr>
        <w:t>September 20:</w:t>
      </w:r>
      <w:r w:rsidR="005F0D8B">
        <w:rPr>
          <w:rFonts w:ascii="Times New Roman" w:hAnsi="Times New Roman" w:cs="Times New Roman"/>
          <w:bCs/>
          <w:sz w:val="24"/>
          <w:szCs w:val="24"/>
        </w:rPr>
        <w:t xml:space="preserve"> The Attorney General of H</w:t>
      </w:r>
      <w:r w:rsidR="00D82A36">
        <w:rPr>
          <w:rFonts w:ascii="Times New Roman" w:hAnsi="Times New Roman" w:cs="Times New Roman"/>
          <w:bCs/>
          <w:sz w:val="24"/>
          <w:szCs w:val="24"/>
        </w:rPr>
        <w:t xml:space="preserve">onduras, </w:t>
      </w:r>
      <w:proofErr w:type="spellStart"/>
      <w:r w:rsidR="00D82A36">
        <w:rPr>
          <w:rFonts w:ascii="Times New Roman" w:hAnsi="Times New Roman" w:cs="Times New Roman"/>
          <w:bCs/>
          <w:sz w:val="24"/>
          <w:szCs w:val="24"/>
        </w:rPr>
        <w:t>Johel</w:t>
      </w:r>
      <w:proofErr w:type="spellEnd"/>
      <w:r w:rsidR="00D82A36">
        <w:rPr>
          <w:rFonts w:ascii="Times New Roman" w:hAnsi="Times New Roman" w:cs="Times New Roman"/>
          <w:bCs/>
          <w:sz w:val="24"/>
          <w:szCs w:val="24"/>
        </w:rPr>
        <w:t xml:space="preserve"> </w:t>
      </w:r>
      <w:proofErr w:type="spellStart"/>
      <w:r w:rsidR="00D82A36">
        <w:rPr>
          <w:rFonts w:ascii="Times New Roman" w:hAnsi="Times New Roman" w:cs="Times New Roman"/>
          <w:bCs/>
          <w:sz w:val="24"/>
          <w:szCs w:val="24"/>
        </w:rPr>
        <w:t>Zelaya</w:t>
      </w:r>
      <w:proofErr w:type="spellEnd"/>
      <w:r w:rsidR="00D82A36">
        <w:rPr>
          <w:rFonts w:ascii="Times New Roman" w:hAnsi="Times New Roman" w:cs="Times New Roman"/>
          <w:bCs/>
          <w:sz w:val="24"/>
          <w:szCs w:val="24"/>
        </w:rPr>
        <w:t>, announces that he will</w:t>
      </w:r>
      <w:r w:rsidR="005F0D8B">
        <w:rPr>
          <w:rFonts w:ascii="Times New Roman" w:hAnsi="Times New Roman" w:cs="Times New Roman"/>
          <w:bCs/>
          <w:sz w:val="24"/>
          <w:szCs w:val="24"/>
        </w:rPr>
        <w:t xml:space="preserve"> begin an impartial investigation of the Court of Appeals of La </w:t>
      </w:r>
      <w:proofErr w:type="spellStart"/>
      <w:r w:rsidR="005F0D8B">
        <w:rPr>
          <w:rFonts w:ascii="Times New Roman" w:hAnsi="Times New Roman" w:cs="Times New Roman"/>
          <w:bCs/>
          <w:sz w:val="24"/>
          <w:szCs w:val="24"/>
        </w:rPr>
        <w:t>Ceiba</w:t>
      </w:r>
      <w:proofErr w:type="spellEnd"/>
      <w:r w:rsidR="005F0D8B">
        <w:rPr>
          <w:rFonts w:ascii="Times New Roman" w:hAnsi="Times New Roman" w:cs="Times New Roman"/>
          <w:bCs/>
          <w:sz w:val="24"/>
          <w:szCs w:val="24"/>
        </w:rPr>
        <w:t xml:space="preserve"> to determine why the case </w:t>
      </w:r>
      <w:proofErr w:type="gramStart"/>
      <w:r w:rsidR="005F0D8B">
        <w:rPr>
          <w:rFonts w:ascii="Times New Roman" w:hAnsi="Times New Roman" w:cs="Times New Roman"/>
          <w:bCs/>
          <w:sz w:val="24"/>
          <w:szCs w:val="24"/>
        </w:rPr>
        <w:t>was reopened</w:t>
      </w:r>
      <w:proofErr w:type="gramEnd"/>
      <w:r w:rsidR="005F0D8B">
        <w:rPr>
          <w:rFonts w:ascii="Times New Roman" w:hAnsi="Times New Roman" w:cs="Times New Roman"/>
          <w:bCs/>
          <w:sz w:val="24"/>
          <w:szCs w:val="24"/>
        </w:rPr>
        <w:t>.</w:t>
      </w:r>
    </w:p>
    <w:p w:rsidR="00A638AC" w:rsidRPr="00A638AC" w:rsidRDefault="00A638AC" w:rsidP="00A638AC">
      <w:pPr>
        <w:rPr>
          <w:rFonts w:ascii="Times New Roman" w:hAnsi="Times New Roman" w:cs="Times New Roman"/>
          <w:bCs/>
          <w:sz w:val="24"/>
          <w:szCs w:val="24"/>
        </w:rPr>
      </w:pPr>
      <w:r>
        <w:rPr>
          <w:rFonts w:ascii="Times New Roman" w:hAnsi="Times New Roman" w:cs="Times New Roman"/>
          <w:b/>
          <w:bCs/>
          <w:sz w:val="24"/>
          <w:szCs w:val="24"/>
        </w:rPr>
        <w:t>October 4</w:t>
      </w:r>
      <w:r w:rsidRPr="00A638AC">
        <w:rPr>
          <w:rFonts w:ascii="Times New Roman" w:hAnsi="Times New Roman" w:cs="Times New Roman"/>
          <w:b/>
          <w:bCs/>
          <w:sz w:val="24"/>
          <w:szCs w:val="24"/>
        </w:rPr>
        <w:t xml:space="preserve">: </w:t>
      </w:r>
      <w:r w:rsidRPr="00A638AC">
        <w:rPr>
          <w:rFonts w:ascii="Times New Roman" w:hAnsi="Times New Roman" w:cs="Times New Roman"/>
          <w:bCs/>
          <w:sz w:val="24"/>
          <w:szCs w:val="24"/>
        </w:rPr>
        <w:t xml:space="preserve">Oscar Alexi </w:t>
      </w:r>
      <w:proofErr w:type="spellStart"/>
      <w:r w:rsidRPr="00A638AC">
        <w:rPr>
          <w:rFonts w:ascii="Times New Roman" w:hAnsi="Times New Roman" w:cs="Times New Roman"/>
          <w:bCs/>
          <w:sz w:val="24"/>
          <w:szCs w:val="24"/>
        </w:rPr>
        <w:t>Guardado</w:t>
      </w:r>
      <w:proofErr w:type="spellEnd"/>
      <w:r w:rsidRPr="00A638AC">
        <w:rPr>
          <w:rFonts w:ascii="Times New Roman" w:hAnsi="Times New Roman" w:cs="Times New Roman"/>
          <w:bCs/>
          <w:sz w:val="24"/>
          <w:szCs w:val="24"/>
        </w:rPr>
        <w:t xml:space="preserve"> </w:t>
      </w:r>
      <w:proofErr w:type="spellStart"/>
      <w:r w:rsidRPr="00A638AC">
        <w:rPr>
          <w:rFonts w:ascii="Times New Roman" w:hAnsi="Times New Roman" w:cs="Times New Roman"/>
          <w:bCs/>
          <w:sz w:val="24"/>
          <w:szCs w:val="24"/>
        </w:rPr>
        <w:t>Alvarenga</w:t>
      </w:r>
      <w:proofErr w:type="spellEnd"/>
      <w:r w:rsidRPr="00A638AC">
        <w:rPr>
          <w:rFonts w:ascii="Times New Roman" w:hAnsi="Times New Roman" w:cs="Times New Roman"/>
          <w:bCs/>
          <w:sz w:val="24"/>
          <w:szCs w:val="24"/>
        </w:rPr>
        <w:t xml:space="preserve"> </w:t>
      </w:r>
      <w:proofErr w:type="gramStart"/>
      <w:r w:rsidRPr="00A638AC">
        <w:rPr>
          <w:rFonts w:ascii="Times New Roman" w:hAnsi="Times New Roman" w:cs="Times New Roman"/>
          <w:bCs/>
          <w:sz w:val="24"/>
          <w:szCs w:val="24"/>
        </w:rPr>
        <w:t>is arrested</w:t>
      </w:r>
      <w:proofErr w:type="gramEnd"/>
      <w:r w:rsidRPr="00A638AC">
        <w:rPr>
          <w:rFonts w:ascii="Times New Roman" w:hAnsi="Times New Roman" w:cs="Times New Roman"/>
          <w:bCs/>
          <w:sz w:val="24"/>
          <w:szCs w:val="24"/>
        </w:rPr>
        <w:t xml:space="preserve"> after a raid on his home, at which a blue motorcycle reportedly used in the murder was found</w:t>
      </w:r>
      <w:r>
        <w:rPr>
          <w:rFonts w:ascii="Times New Roman" w:hAnsi="Times New Roman" w:cs="Times New Roman"/>
          <w:b/>
          <w:bCs/>
          <w:sz w:val="24"/>
          <w:szCs w:val="24"/>
        </w:rPr>
        <w:t>.</w:t>
      </w:r>
      <w:r w:rsidRPr="00A638AC">
        <w:rPr>
          <w:rFonts w:ascii="Times New Roman" w:hAnsi="Times New Roman" w:cs="Times New Roman"/>
          <w:b/>
          <w:bCs/>
          <w:sz w:val="24"/>
          <w:szCs w:val="24"/>
        </w:rPr>
        <w:t xml:space="preserve"> </w:t>
      </w:r>
      <w:r>
        <w:rPr>
          <w:rFonts w:ascii="Times New Roman" w:hAnsi="Times New Roman" w:cs="Times New Roman"/>
          <w:bCs/>
          <w:sz w:val="24"/>
          <w:szCs w:val="24"/>
        </w:rPr>
        <w:t xml:space="preserve">Two other men </w:t>
      </w:r>
      <w:proofErr w:type="gramStart"/>
      <w:r>
        <w:rPr>
          <w:rFonts w:ascii="Times New Roman" w:hAnsi="Times New Roman" w:cs="Times New Roman"/>
          <w:bCs/>
          <w:sz w:val="24"/>
          <w:szCs w:val="24"/>
        </w:rPr>
        <w:t>we</w:t>
      </w:r>
      <w:r w:rsidRPr="00A638AC">
        <w:rPr>
          <w:rFonts w:ascii="Times New Roman" w:hAnsi="Times New Roman" w:cs="Times New Roman"/>
          <w:bCs/>
          <w:sz w:val="24"/>
          <w:szCs w:val="24"/>
        </w:rPr>
        <w:t xml:space="preserve">re </w:t>
      </w:r>
      <w:r>
        <w:rPr>
          <w:rFonts w:ascii="Times New Roman" w:hAnsi="Times New Roman" w:cs="Times New Roman"/>
          <w:bCs/>
          <w:sz w:val="24"/>
          <w:szCs w:val="24"/>
        </w:rPr>
        <w:t xml:space="preserve">later arrested and charged in the killing, Daniel Antonio </w:t>
      </w:r>
      <w:proofErr w:type="spellStart"/>
      <w:r>
        <w:rPr>
          <w:rFonts w:ascii="Times New Roman" w:hAnsi="Times New Roman" w:cs="Times New Roman"/>
          <w:bCs/>
          <w:sz w:val="24"/>
          <w:szCs w:val="24"/>
        </w:rPr>
        <w:t>Juárez</w:t>
      </w:r>
      <w:proofErr w:type="spellEnd"/>
      <w:r>
        <w:rPr>
          <w:rFonts w:ascii="Times New Roman" w:hAnsi="Times New Roman" w:cs="Times New Roman"/>
          <w:bCs/>
          <w:sz w:val="24"/>
          <w:szCs w:val="24"/>
        </w:rPr>
        <w:t xml:space="preserve"> Torres</w:t>
      </w:r>
      <w:r w:rsidRPr="00A638AC">
        <w:rPr>
          <w:rFonts w:ascii="Times New Roman" w:hAnsi="Times New Roman" w:cs="Times New Roman"/>
          <w:bCs/>
          <w:sz w:val="24"/>
          <w:szCs w:val="24"/>
        </w:rPr>
        <w:t xml:space="preserve"> and Lenin Adonis Cruz </w:t>
      </w:r>
      <w:proofErr w:type="spellStart"/>
      <w:r w:rsidRPr="00A638AC">
        <w:rPr>
          <w:rFonts w:ascii="Times New Roman" w:hAnsi="Times New Roman" w:cs="Times New Roman"/>
          <w:bCs/>
          <w:sz w:val="24"/>
          <w:szCs w:val="24"/>
        </w:rPr>
        <w:t>Munguía</w:t>
      </w:r>
      <w:proofErr w:type="spellEnd"/>
      <w:proofErr w:type="gramEnd"/>
      <w:r w:rsidRPr="00A638AC">
        <w:rPr>
          <w:rFonts w:ascii="Times New Roman" w:hAnsi="Times New Roman" w:cs="Times New Roman"/>
          <w:bCs/>
          <w:sz w:val="24"/>
          <w:szCs w:val="24"/>
        </w:rPr>
        <w:t>.</w:t>
      </w:r>
      <w:r w:rsidR="00F63BFE">
        <w:rPr>
          <w:rFonts w:ascii="Times New Roman" w:hAnsi="Times New Roman" w:cs="Times New Roman"/>
          <w:bCs/>
          <w:sz w:val="24"/>
          <w:szCs w:val="24"/>
        </w:rPr>
        <w:t xml:space="preserve"> The men </w:t>
      </w:r>
      <w:proofErr w:type="gramStart"/>
      <w:r w:rsidR="00F63BFE">
        <w:rPr>
          <w:rFonts w:ascii="Times New Roman" w:hAnsi="Times New Roman" w:cs="Times New Roman"/>
          <w:bCs/>
          <w:sz w:val="24"/>
          <w:szCs w:val="24"/>
        </w:rPr>
        <w:t>are believed</w:t>
      </w:r>
      <w:proofErr w:type="gramEnd"/>
      <w:r w:rsidR="00F63BFE">
        <w:rPr>
          <w:rFonts w:ascii="Times New Roman" w:hAnsi="Times New Roman" w:cs="Times New Roman"/>
          <w:bCs/>
          <w:sz w:val="24"/>
          <w:szCs w:val="24"/>
        </w:rPr>
        <w:t xml:space="preserve"> to be professional killers operating for hire in the area of </w:t>
      </w:r>
      <w:proofErr w:type="spellStart"/>
      <w:r w:rsidR="00F63BFE">
        <w:rPr>
          <w:rFonts w:ascii="Times New Roman" w:hAnsi="Times New Roman" w:cs="Times New Roman"/>
          <w:bCs/>
          <w:sz w:val="24"/>
          <w:szCs w:val="24"/>
        </w:rPr>
        <w:t>Tocoa</w:t>
      </w:r>
      <w:proofErr w:type="spellEnd"/>
      <w:r w:rsidR="00F63BFE">
        <w:rPr>
          <w:rFonts w:ascii="Times New Roman" w:hAnsi="Times New Roman" w:cs="Times New Roman"/>
          <w:bCs/>
          <w:sz w:val="24"/>
          <w:szCs w:val="24"/>
        </w:rPr>
        <w:t>.</w:t>
      </w:r>
    </w:p>
    <w:p w:rsidR="00A638AC" w:rsidRDefault="002D33B0" w:rsidP="00A638AC">
      <w:pPr>
        <w:rPr>
          <w:rFonts w:ascii="Times New Roman" w:hAnsi="Times New Roman" w:cs="Times New Roman"/>
          <w:bCs/>
          <w:sz w:val="24"/>
          <w:szCs w:val="24"/>
        </w:rPr>
      </w:pPr>
      <w:r w:rsidRPr="002D33B0">
        <w:rPr>
          <w:rFonts w:ascii="Times New Roman" w:hAnsi="Times New Roman" w:cs="Times New Roman"/>
          <w:b/>
          <w:bCs/>
          <w:sz w:val="24"/>
          <w:szCs w:val="24"/>
        </w:rPr>
        <w:t>O</w:t>
      </w:r>
      <w:r>
        <w:rPr>
          <w:rFonts w:ascii="Times New Roman" w:hAnsi="Times New Roman" w:cs="Times New Roman"/>
          <w:b/>
          <w:bCs/>
          <w:sz w:val="24"/>
          <w:szCs w:val="24"/>
        </w:rPr>
        <w:t>cto</w:t>
      </w:r>
      <w:r w:rsidRPr="002D33B0">
        <w:rPr>
          <w:rFonts w:ascii="Times New Roman" w:hAnsi="Times New Roman" w:cs="Times New Roman"/>
          <w:b/>
          <w:bCs/>
          <w:sz w:val="24"/>
          <w:szCs w:val="24"/>
        </w:rPr>
        <w:t>ber 6:</w:t>
      </w:r>
      <w:r w:rsidRPr="002D33B0">
        <w:rPr>
          <w:rFonts w:ascii="Times New Roman" w:hAnsi="Times New Roman" w:cs="Times New Roman"/>
          <w:bCs/>
          <w:sz w:val="24"/>
          <w:szCs w:val="24"/>
        </w:rPr>
        <w:t xml:space="preserve"> All three men</w:t>
      </w:r>
      <w:r w:rsidR="00A638AC" w:rsidRPr="002D33B0">
        <w:rPr>
          <w:rFonts w:ascii="Times New Roman" w:hAnsi="Times New Roman" w:cs="Times New Roman"/>
          <w:bCs/>
          <w:sz w:val="24"/>
          <w:szCs w:val="24"/>
        </w:rPr>
        <w:t xml:space="preserve">, </w:t>
      </w:r>
      <w:r w:rsidRPr="002D33B0">
        <w:rPr>
          <w:rFonts w:ascii="Times New Roman" w:hAnsi="Times New Roman" w:cs="Times New Roman"/>
          <w:bCs/>
          <w:sz w:val="24"/>
          <w:szCs w:val="24"/>
        </w:rPr>
        <w:t xml:space="preserve">after an initial hearing, </w:t>
      </w:r>
      <w:proofErr w:type="gramStart"/>
      <w:r w:rsidRPr="002D33B0">
        <w:rPr>
          <w:rFonts w:ascii="Times New Roman" w:hAnsi="Times New Roman" w:cs="Times New Roman"/>
          <w:bCs/>
          <w:sz w:val="24"/>
          <w:szCs w:val="24"/>
        </w:rPr>
        <w:t>are sent</w:t>
      </w:r>
      <w:proofErr w:type="gramEnd"/>
      <w:r w:rsidRPr="002D33B0">
        <w:rPr>
          <w:rFonts w:ascii="Times New Roman" w:hAnsi="Times New Roman" w:cs="Times New Roman"/>
          <w:bCs/>
          <w:sz w:val="24"/>
          <w:szCs w:val="24"/>
        </w:rPr>
        <w:t xml:space="preserve"> to pretrial detention at the</w:t>
      </w:r>
      <w:r>
        <w:rPr>
          <w:rFonts w:ascii="Times New Roman" w:hAnsi="Times New Roman" w:cs="Times New Roman"/>
          <w:bCs/>
          <w:sz w:val="24"/>
          <w:szCs w:val="24"/>
        </w:rPr>
        <w:t xml:space="preserve"> Nacional de </w:t>
      </w:r>
      <w:proofErr w:type="spellStart"/>
      <w:r>
        <w:rPr>
          <w:rFonts w:ascii="Times New Roman" w:hAnsi="Times New Roman" w:cs="Times New Roman"/>
          <w:bCs/>
          <w:sz w:val="24"/>
          <w:szCs w:val="24"/>
        </w:rPr>
        <w:t>Támara</w:t>
      </w:r>
      <w:proofErr w:type="spellEnd"/>
      <w:r>
        <w:rPr>
          <w:rFonts w:ascii="Times New Roman" w:hAnsi="Times New Roman" w:cs="Times New Roman"/>
          <w:bCs/>
          <w:sz w:val="24"/>
          <w:szCs w:val="24"/>
        </w:rPr>
        <w:t xml:space="preserve"> prison.</w:t>
      </w:r>
    </w:p>
    <w:p w:rsidR="002D33B0" w:rsidRPr="002D33B0" w:rsidRDefault="002D33B0" w:rsidP="00A638AC">
      <w:pPr>
        <w:rPr>
          <w:rFonts w:ascii="Times New Roman" w:hAnsi="Times New Roman" w:cs="Times New Roman"/>
          <w:bCs/>
          <w:sz w:val="24"/>
          <w:szCs w:val="24"/>
        </w:rPr>
      </w:pPr>
      <w:r w:rsidRPr="002D33B0">
        <w:rPr>
          <w:rFonts w:ascii="Times New Roman" w:hAnsi="Times New Roman" w:cs="Times New Roman"/>
          <w:b/>
          <w:bCs/>
          <w:sz w:val="24"/>
          <w:szCs w:val="24"/>
        </w:rPr>
        <w:t>October 10</w:t>
      </w:r>
      <w:r>
        <w:rPr>
          <w:rFonts w:ascii="Times New Roman" w:hAnsi="Times New Roman" w:cs="Times New Roman"/>
          <w:bCs/>
          <w:sz w:val="24"/>
          <w:szCs w:val="24"/>
        </w:rPr>
        <w:t xml:space="preserve">: Demonstrations </w:t>
      </w:r>
      <w:proofErr w:type="gramStart"/>
      <w:r>
        <w:rPr>
          <w:rFonts w:ascii="Times New Roman" w:hAnsi="Times New Roman" w:cs="Times New Roman"/>
          <w:bCs/>
          <w:sz w:val="24"/>
          <w:szCs w:val="24"/>
        </w:rPr>
        <w:t>are held</w:t>
      </w:r>
      <w:proofErr w:type="gramEnd"/>
      <w:r>
        <w:rPr>
          <w:rFonts w:ascii="Times New Roman" w:hAnsi="Times New Roman" w:cs="Times New Roman"/>
          <w:bCs/>
          <w:sz w:val="24"/>
          <w:szCs w:val="24"/>
        </w:rPr>
        <w:t xml:space="preserve"> to demand the arrest of the intellectual authors of the murder. </w:t>
      </w:r>
    </w:p>
    <w:p w:rsidR="00A638AC" w:rsidRPr="002D33B0" w:rsidRDefault="00A638AC" w:rsidP="002A017A">
      <w:pPr>
        <w:rPr>
          <w:rFonts w:ascii="Times New Roman" w:hAnsi="Times New Roman" w:cs="Times New Roman"/>
          <w:bCs/>
          <w:sz w:val="24"/>
          <w:szCs w:val="24"/>
        </w:rPr>
      </w:pPr>
    </w:p>
    <w:p w:rsidR="00A638AC" w:rsidRDefault="00A638AC" w:rsidP="002A017A">
      <w:pPr>
        <w:rPr>
          <w:rFonts w:ascii="Times New Roman" w:hAnsi="Times New Roman" w:cs="Times New Roman"/>
          <w:bCs/>
          <w:sz w:val="24"/>
          <w:szCs w:val="24"/>
        </w:rPr>
      </w:pPr>
      <w:bookmarkStart w:id="0" w:name="_GoBack"/>
      <w:bookmarkEnd w:id="0"/>
    </w:p>
    <w:p w:rsidR="005F0D8B" w:rsidRDefault="005F0D8B" w:rsidP="002A017A">
      <w:pPr>
        <w:rPr>
          <w:rFonts w:ascii="Times New Roman" w:hAnsi="Times New Roman" w:cs="Times New Roman"/>
          <w:bCs/>
          <w:sz w:val="24"/>
          <w:szCs w:val="24"/>
        </w:rPr>
      </w:pPr>
    </w:p>
    <w:p w:rsidR="005F0D8B" w:rsidRPr="002A017A" w:rsidRDefault="005F0D8B" w:rsidP="002A017A">
      <w:pPr>
        <w:rPr>
          <w:rFonts w:ascii="Times New Roman" w:hAnsi="Times New Roman" w:cs="Times New Roman"/>
          <w:bCs/>
          <w:sz w:val="24"/>
          <w:szCs w:val="24"/>
        </w:rPr>
      </w:pPr>
    </w:p>
    <w:p w:rsidR="003E0E1B" w:rsidRDefault="003E0E1B" w:rsidP="00C80B7F">
      <w:pPr>
        <w:rPr>
          <w:bCs/>
        </w:rPr>
      </w:pPr>
    </w:p>
    <w:p w:rsidR="00AA5117" w:rsidRPr="00E72700" w:rsidRDefault="00AA5117" w:rsidP="00C80B7F">
      <w:pPr>
        <w:rPr>
          <w:bCs/>
        </w:rPr>
      </w:pPr>
      <w:r>
        <w:rPr>
          <w:bCs/>
        </w:rPr>
        <w:t xml:space="preserve"> </w:t>
      </w:r>
    </w:p>
    <w:p w:rsidR="009C69E1" w:rsidRDefault="009C69E1" w:rsidP="00C80B7F">
      <w:pPr>
        <w:rPr>
          <w:b/>
          <w:bCs/>
        </w:rPr>
      </w:pPr>
    </w:p>
    <w:p w:rsidR="009C69E1" w:rsidRDefault="009C69E1" w:rsidP="00C80B7F">
      <w:pPr>
        <w:rPr>
          <w:b/>
          <w:bCs/>
        </w:rPr>
      </w:pPr>
    </w:p>
    <w:p w:rsidR="009C69E1" w:rsidRDefault="009C69E1" w:rsidP="00C80B7F">
      <w:pPr>
        <w:rPr>
          <w:b/>
          <w:bCs/>
        </w:rPr>
      </w:pPr>
    </w:p>
    <w:p w:rsidR="009517CF" w:rsidRDefault="009517CF"/>
    <w:sectPr w:rsidR="00951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75C30"/>
    <w:multiLevelType w:val="multilevel"/>
    <w:tmpl w:val="DF5A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7F"/>
    <w:rsid w:val="000F24F1"/>
    <w:rsid w:val="00112DE0"/>
    <w:rsid w:val="001A4CE1"/>
    <w:rsid w:val="00216841"/>
    <w:rsid w:val="002A017A"/>
    <w:rsid w:val="002A181D"/>
    <w:rsid w:val="002D2587"/>
    <w:rsid w:val="002D33B0"/>
    <w:rsid w:val="003E0E1B"/>
    <w:rsid w:val="00500163"/>
    <w:rsid w:val="005457EE"/>
    <w:rsid w:val="005C23FD"/>
    <w:rsid w:val="005F0D8B"/>
    <w:rsid w:val="006B2886"/>
    <w:rsid w:val="00761801"/>
    <w:rsid w:val="0079117C"/>
    <w:rsid w:val="007A7464"/>
    <w:rsid w:val="007B5B7C"/>
    <w:rsid w:val="00872F3B"/>
    <w:rsid w:val="008A0A32"/>
    <w:rsid w:val="008B273F"/>
    <w:rsid w:val="0091729F"/>
    <w:rsid w:val="009517CF"/>
    <w:rsid w:val="009C69E1"/>
    <w:rsid w:val="00A638AC"/>
    <w:rsid w:val="00AA5117"/>
    <w:rsid w:val="00AB5209"/>
    <w:rsid w:val="00B2353E"/>
    <w:rsid w:val="00C331A7"/>
    <w:rsid w:val="00C64F8A"/>
    <w:rsid w:val="00C80B7F"/>
    <w:rsid w:val="00C84F4A"/>
    <w:rsid w:val="00D82A36"/>
    <w:rsid w:val="00E72700"/>
    <w:rsid w:val="00EA7B41"/>
    <w:rsid w:val="00F32624"/>
    <w:rsid w:val="00F63BFE"/>
    <w:rsid w:val="00FA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4FD4"/>
  <w15:chartTrackingRefBased/>
  <w15:docId w15:val="{0C05F098-4BDC-4CF4-B93F-EEB6DB3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B7F"/>
    <w:rPr>
      <w:color w:val="0000FF"/>
      <w:u w:val="single"/>
    </w:rPr>
  </w:style>
  <w:style w:type="paragraph" w:styleId="NormalWeb">
    <w:name w:val="Normal (Web)"/>
    <w:basedOn w:val="Normal"/>
    <w:uiPriority w:val="99"/>
    <w:semiHidden/>
    <w:unhideWhenUsed/>
    <w:rsid w:val="00C80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0B7F"/>
    <w:rPr>
      <w:b/>
      <w:bCs/>
    </w:rPr>
  </w:style>
  <w:style w:type="paragraph" w:styleId="BalloonText">
    <w:name w:val="Balloon Text"/>
    <w:basedOn w:val="Normal"/>
    <w:link w:val="BalloonTextChar"/>
    <w:uiPriority w:val="99"/>
    <w:semiHidden/>
    <w:unhideWhenUsed/>
    <w:rsid w:val="00C80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B7F"/>
    <w:rPr>
      <w:rFonts w:ascii="Segoe UI" w:hAnsi="Segoe UI" w:cs="Segoe UI"/>
      <w:sz w:val="18"/>
      <w:szCs w:val="18"/>
    </w:rPr>
  </w:style>
  <w:style w:type="character" w:styleId="FollowedHyperlink">
    <w:name w:val="FollowedHyperlink"/>
    <w:basedOn w:val="DefaultParagraphFont"/>
    <w:uiPriority w:val="99"/>
    <w:semiHidden/>
    <w:unhideWhenUsed/>
    <w:rsid w:val="000F2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98106">
      <w:bodyDiv w:val="1"/>
      <w:marLeft w:val="0"/>
      <w:marRight w:val="0"/>
      <w:marTop w:val="0"/>
      <w:marBottom w:val="0"/>
      <w:divBdr>
        <w:top w:val="none" w:sz="0" w:space="0" w:color="auto"/>
        <w:left w:val="none" w:sz="0" w:space="0" w:color="auto"/>
        <w:bottom w:val="none" w:sz="0" w:space="0" w:color="auto"/>
        <w:right w:val="none" w:sz="0" w:space="0" w:color="auto"/>
      </w:divBdr>
    </w:div>
    <w:div w:id="520314538">
      <w:bodyDiv w:val="1"/>
      <w:marLeft w:val="0"/>
      <w:marRight w:val="0"/>
      <w:marTop w:val="0"/>
      <w:marBottom w:val="0"/>
      <w:divBdr>
        <w:top w:val="none" w:sz="0" w:space="0" w:color="auto"/>
        <w:left w:val="none" w:sz="0" w:space="0" w:color="auto"/>
        <w:bottom w:val="none" w:sz="0" w:space="0" w:color="auto"/>
        <w:right w:val="none" w:sz="0" w:space="0" w:color="auto"/>
      </w:divBdr>
      <w:divsChild>
        <w:div w:id="936325942">
          <w:marLeft w:val="0"/>
          <w:marRight w:val="0"/>
          <w:marTop w:val="0"/>
          <w:marBottom w:val="0"/>
          <w:divBdr>
            <w:top w:val="none" w:sz="0" w:space="0" w:color="auto"/>
            <w:left w:val="none" w:sz="0" w:space="0" w:color="auto"/>
            <w:bottom w:val="none" w:sz="0" w:space="0" w:color="auto"/>
            <w:right w:val="none" w:sz="0" w:space="0" w:color="auto"/>
          </w:divBdr>
        </w:div>
        <w:div w:id="1218205180">
          <w:marLeft w:val="0"/>
          <w:marRight w:val="0"/>
          <w:marTop w:val="0"/>
          <w:marBottom w:val="0"/>
          <w:divBdr>
            <w:top w:val="none" w:sz="0" w:space="0" w:color="auto"/>
            <w:left w:val="none" w:sz="0" w:space="0" w:color="auto"/>
            <w:bottom w:val="none" w:sz="0" w:space="0" w:color="auto"/>
            <w:right w:val="none" w:sz="0" w:space="0" w:color="auto"/>
          </w:divBdr>
        </w:div>
        <w:div w:id="2115131389">
          <w:marLeft w:val="0"/>
          <w:marRight w:val="0"/>
          <w:marTop w:val="0"/>
          <w:marBottom w:val="0"/>
          <w:divBdr>
            <w:top w:val="none" w:sz="0" w:space="0" w:color="auto"/>
            <w:left w:val="none" w:sz="0" w:space="0" w:color="auto"/>
            <w:bottom w:val="none" w:sz="0" w:space="0" w:color="auto"/>
            <w:right w:val="none" w:sz="0" w:space="0" w:color="auto"/>
          </w:divBdr>
          <w:divsChild>
            <w:div w:id="11759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7904">
      <w:bodyDiv w:val="1"/>
      <w:marLeft w:val="0"/>
      <w:marRight w:val="0"/>
      <w:marTop w:val="0"/>
      <w:marBottom w:val="0"/>
      <w:divBdr>
        <w:top w:val="none" w:sz="0" w:space="0" w:color="auto"/>
        <w:left w:val="none" w:sz="0" w:space="0" w:color="auto"/>
        <w:bottom w:val="none" w:sz="0" w:space="0" w:color="auto"/>
        <w:right w:val="none" w:sz="0" w:space="0" w:color="auto"/>
      </w:divBdr>
    </w:div>
    <w:div w:id="1191608219">
      <w:bodyDiv w:val="1"/>
      <w:marLeft w:val="0"/>
      <w:marRight w:val="0"/>
      <w:marTop w:val="0"/>
      <w:marBottom w:val="0"/>
      <w:divBdr>
        <w:top w:val="none" w:sz="0" w:space="0" w:color="auto"/>
        <w:left w:val="none" w:sz="0" w:space="0" w:color="auto"/>
        <w:bottom w:val="none" w:sz="0" w:space="0" w:color="auto"/>
        <w:right w:val="none" w:sz="0" w:space="0" w:color="auto"/>
      </w:divBdr>
      <w:divsChild>
        <w:div w:id="303196239">
          <w:marLeft w:val="0"/>
          <w:marRight w:val="0"/>
          <w:marTop w:val="0"/>
          <w:marBottom w:val="0"/>
          <w:divBdr>
            <w:top w:val="none" w:sz="0" w:space="0" w:color="auto"/>
            <w:left w:val="none" w:sz="0" w:space="0" w:color="auto"/>
            <w:bottom w:val="none" w:sz="0" w:space="0" w:color="auto"/>
            <w:right w:val="none" w:sz="0" w:space="0" w:color="auto"/>
          </w:divBdr>
        </w:div>
        <w:div w:id="1070037462">
          <w:marLeft w:val="0"/>
          <w:marRight w:val="0"/>
          <w:marTop w:val="0"/>
          <w:marBottom w:val="0"/>
          <w:divBdr>
            <w:top w:val="none" w:sz="0" w:space="0" w:color="auto"/>
            <w:left w:val="none" w:sz="0" w:space="0" w:color="auto"/>
            <w:bottom w:val="none" w:sz="0" w:space="0" w:color="auto"/>
            <w:right w:val="none" w:sz="0" w:space="0" w:color="auto"/>
          </w:divBdr>
        </w:div>
        <w:div w:id="670136636">
          <w:marLeft w:val="0"/>
          <w:marRight w:val="0"/>
          <w:marTop w:val="0"/>
          <w:marBottom w:val="0"/>
          <w:divBdr>
            <w:top w:val="none" w:sz="0" w:space="0" w:color="auto"/>
            <w:left w:val="none" w:sz="0" w:space="0" w:color="auto"/>
            <w:bottom w:val="none" w:sz="0" w:space="0" w:color="auto"/>
            <w:right w:val="none" w:sz="0" w:space="0" w:color="auto"/>
          </w:divBdr>
        </w:div>
        <w:div w:id="424039743">
          <w:marLeft w:val="0"/>
          <w:marRight w:val="0"/>
          <w:marTop w:val="0"/>
          <w:marBottom w:val="0"/>
          <w:divBdr>
            <w:top w:val="none" w:sz="0" w:space="0" w:color="auto"/>
            <w:left w:val="none" w:sz="0" w:space="0" w:color="auto"/>
            <w:bottom w:val="none" w:sz="0" w:space="0" w:color="auto"/>
            <w:right w:val="none" w:sz="0" w:space="0" w:color="auto"/>
          </w:divBdr>
        </w:div>
        <w:div w:id="2093427194">
          <w:marLeft w:val="0"/>
          <w:marRight w:val="0"/>
          <w:marTop w:val="0"/>
          <w:marBottom w:val="0"/>
          <w:divBdr>
            <w:top w:val="none" w:sz="0" w:space="0" w:color="auto"/>
            <w:left w:val="none" w:sz="0" w:space="0" w:color="auto"/>
            <w:bottom w:val="none" w:sz="0" w:space="0" w:color="auto"/>
            <w:right w:val="none" w:sz="0" w:space="0" w:color="auto"/>
          </w:divBdr>
        </w:div>
        <w:div w:id="2083600308">
          <w:marLeft w:val="0"/>
          <w:marRight w:val="0"/>
          <w:marTop w:val="0"/>
          <w:marBottom w:val="0"/>
          <w:divBdr>
            <w:top w:val="none" w:sz="0" w:space="0" w:color="auto"/>
            <w:left w:val="none" w:sz="0" w:space="0" w:color="auto"/>
            <w:bottom w:val="none" w:sz="0" w:space="0" w:color="auto"/>
            <w:right w:val="none" w:sz="0" w:space="0" w:color="auto"/>
          </w:divBdr>
        </w:div>
        <w:div w:id="2084403674">
          <w:marLeft w:val="0"/>
          <w:marRight w:val="0"/>
          <w:marTop w:val="0"/>
          <w:marBottom w:val="0"/>
          <w:divBdr>
            <w:top w:val="none" w:sz="0" w:space="0" w:color="auto"/>
            <w:left w:val="none" w:sz="0" w:space="0" w:color="auto"/>
            <w:bottom w:val="none" w:sz="0" w:space="0" w:color="auto"/>
            <w:right w:val="none" w:sz="0" w:space="0" w:color="auto"/>
          </w:divBdr>
        </w:div>
        <w:div w:id="1320498778">
          <w:marLeft w:val="0"/>
          <w:marRight w:val="0"/>
          <w:marTop w:val="0"/>
          <w:marBottom w:val="0"/>
          <w:divBdr>
            <w:top w:val="none" w:sz="0" w:space="0" w:color="auto"/>
            <w:left w:val="none" w:sz="0" w:space="0" w:color="auto"/>
            <w:bottom w:val="none" w:sz="0" w:space="0" w:color="auto"/>
            <w:right w:val="none" w:sz="0" w:space="0" w:color="auto"/>
          </w:divBdr>
        </w:div>
        <w:div w:id="202865512">
          <w:marLeft w:val="0"/>
          <w:marRight w:val="0"/>
          <w:marTop w:val="0"/>
          <w:marBottom w:val="0"/>
          <w:divBdr>
            <w:top w:val="none" w:sz="0" w:space="0" w:color="auto"/>
            <w:left w:val="none" w:sz="0" w:space="0" w:color="auto"/>
            <w:bottom w:val="none" w:sz="0" w:space="0" w:color="auto"/>
            <w:right w:val="none" w:sz="0" w:space="0" w:color="auto"/>
          </w:divBdr>
          <w:divsChild>
            <w:div w:id="589705528">
              <w:marLeft w:val="0"/>
              <w:marRight w:val="0"/>
              <w:marTop w:val="0"/>
              <w:marBottom w:val="0"/>
              <w:divBdr>
                <w:top w:val="none" w:sz="0" w:space="0" w:color="auto"/>
                <w:left w:val="none" w:sz="0" w:space="0" w:color="auto"/>
                <w:bottom w:val="none" w:sz="0" w:space="0" w:color="auto"/>
                <w:right w:val="none" w:sz="0" w:space="0" w:color="auto"/>
              </w:divBdr>
            </w:div>
            <w:div w:id="1063257586">
              <w:marLeft w:val="0"/>
              <w:marRight w:val="0"/>
              <w:marTop w:val="0"/>
              <w:marBottom w:val="0"/>
              <w:divBdr>
                <w:top w:val="none" w:sz="0" w:space="0" w:color="auto"/>
                <w:left w:val="none" w:sz="0" w:space="0" w:color="auto"/>
                <w:bottom w:val="none" w:sz="0" w:space="0" w:color="auto"/>
                <w:right w:val="none" w:sz="0" w:space="0" w:color="auto"/>
              </w:divBdr>
            </w:div>
          </w:divsChild>
        </w:div>
        <w:div w:id="1909537262">
          <w:marLeft w:val="0"/>
          <w:marRight w:val="0"/>
          <w:marTop w:val="0"/>
          <w:marBottom w:val="0"/>
          <w:divBdr>
            <w:top w:val="none" w:sz="0" w:space="0" w:color="auto"/>
            <w:left w:val="none" w:sz="0" w:space="0" w:color="auto"/>
            <w:bottom w:val="none" w:sz="0" w:space="0" w:color="auto"/>
            <w:right w:val="none" w:sz="0" w:space="0" w:color="auto"/>
          </w:divBdr>
        </w:div>
        <w:div w:id="2137793246">
          <w:marLeft w:val="0"/>
          <w:marRight w:val="0"/>
          <w:marTop w:val="0"/>
          <w:marBottom w:val="0"/>
          <w:divBdr>
            <w:top w:val="none" w:sz="0" w:space="0" w:color="auto"/>
            <w:left w:val="none" w:sz="0" w:space="0" w:color="auto"/>
            <w:bottom w:val="none" w:sz="0" w:space="0" w:color="auto"/>
            <w:right w:val="none" w:sz="0" w:space="0" w:color="auto"/>
          </w:divBdr>
        </w:div>
        <w:div w:id="1049111162">
          <w:marLeft w:val="0"/>
          <w:marRight w:val="0"/>
          <w:marTop w:val="0"/>
          <w:marBottom w:val="0"/>
          <w:divBdr>
            <w:top w:val="none" w:sz="0" w:space="0" w:color="auto"/>
            <w:left w:val="none" w:sz="0" w:space="0" w:color="auto"/>
            <w:bottom w:val="none" w:sz="0" w:space="0" w:color="auto"/>
            <w:right w:val="none" w:sz="0" w:space="0" w:color="auto"/>
          </w:divBdr>
        </w:div>
        <w:div w:id="470024346">
          <w:marLeft w:val="0"/>
          <w:marRight w:val="0"/>
          <w:marTop w:val="0"/>
          <w:marBottom w:val="0"/>
          <w:divBdr>
            <w:top w:val="none" w:sz="0" w:space="0" w:color="auto"/>
            <w:left w:val="none" w:sz="0" w:space="0" w:color="auto"/>
            <w:bottom w:val="none" w:sz="0" w:space="0" w:color="auto"/>
            <w:right w:val="none" w:sz="0" w:space="0" w:color="auto"/>
          </w:divBdr>
        </w:div>
        <w:div w:id="580917019">
          <w:marLeft w:val="0"/>
          <w:marRight w:val="0"/>
          <w:marTop w:val="0"/>
          <w:marBottom w:val="0"/>
          <w:divBdr>
            <w:top w:val="none" w:sz="0" w:space="0" w:color="auto"/>
            <w:left w:val="none" w:sz="0" w:space="0" w:color="auto"/>
            <w:bottom w:val="none" w:sz="0" w:space="0" w:color="auto"/>
            <w:right w:val="none" w:sz="0" w:space="0" w:color="auto"/>
          </w:divBdr>
        </w:div>
        <w:div w:id="1884903646">
          <w:marLeft w:val="0"/>
          <w:marRight w:val="0"/>
          <w:marTop w:val="0"/>
          <w:marBottom w:val="0"/>
          <w:divBdr>
            <w:top w:val="none" w:sz="0" w:space="0" w:color="auto"/>
            <w:left w:val="none" w:sz="0" w:space="0" w:color="auto"/>
            <w:bottom w:val="none" w:sz="0" w:space="0" w:color="auto"/>
            <w:right w:val="none" w:sz="0" w:space="0" w:color="auto"/>
          </w:divBdr>
        </w:div>
        <w:div w:id="1674719094">
          <w:marLeft w:val="0"/>
          <w:marRight w:val="0"/>
          <w:marTop w:val="0"/>
          <w:marBottom w:val="0"/>
          <w:divBdr>
            <w:top w:val="none" w:sz="0" w:space="0" w:color="auto"/>
            <w:left w:val="none" w:sz="0" w:space="0" w:color="auto"/>
            <w:bottom w:val="none" w:sz="0" w:space="0" w:color="auto"/>
            <w:right w:val="none" w:sz="0" w:space="0" w:color="auto"/>
          </w:divBdr>
        </w:div>
      </w:divsChild>
    </w:div>
    <w:div w:id="1937520453">
      <w:bodyDiv w:val="1"/>
      <w:marLeft w:val="0"/>
      <w:marRight w:val="0"/>
      <w:marTop w:val="0"/>
      <w:marBottom w:val="0"/>
      <w:divBdr>
        <w:top w:val="none" w:sz="0" w:space="0" w:color="auto"/>
        <w:left w:val="none" w:sz="0" w:space="0" w:color="auto"/>
        <w:bottom w:val="none" w:sz="0" w:space="0" w:color="auto"/>
        <w:right w:val="none" w:sz="0" w:space="0" w:color="auto"/>
      </w:divBdr>
      <w:divsChild>
        <w:div w:id="172949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crime.org/news/narco-video-shows-traffickers-discussing-bribes-with-honduras-presidents-brother-in-law/" TargetMode="External"/><Relationship Id="rId13" Type="http://schemas.openxmlformats.org/officeDocument/2006/relationships/hyperlink" Target="https://twitter.com/CDMHonduras/status/1833210126377128444" TargetMode="External"/><Relationship Id="rId18" Type="http://schemas.openxmlformats.org/officeDocument/2006/relationships/hyperlink" Target="https://twitter.com/guapinolre/status/1836873069228445784" TargetMode="External"/><Relationship Id="rId3" Type="http://schemas.openxmlformats.org/officeDocument/2006/relationships/settings" Target="settings.xml"/><Relationship Id="rId21" Type="http://schemas.openxmlformats.org/officeDocument/2006/relationships/hyperlink" Target="https://twitter.com/CONADEH/status/1836911093416914995/photo/1" TargetMode="External"/><Relationship Id="rId7" Type="http://schemas.openxmlformats.org/officeDocument/2006/relationships/hyperlink" Target="https://twitter.com/daviddelapaz/status/1830061754212049153" TargetMode="External"/><Relationship Id="rId12" Type="http://schemas.openxmlformats.org/officeDocument/2006/relationships/hyperlink" Target="https://www.aquiabajo.com/blog/2021/3/15/day-six-trial-against-honduran-drug-trafficker-geovanny-fuentes-ramirez" TargetMode="External"/><Relationship Id="rId17" Type="http://schemas.openxmlformats.org/officeDocument/2006/relationships/hyperlink" Target="https://twitter.com/reporterosdeinv/status/1836845026657325133/photo/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bicanada.org/2024/09/19/pbi-honduras-accompanies-cmdbcp-as-it-demands-independent-investigation-into-the-murder-of-guapinol-river-defender-juan-lopez/" TargetMode="External"/><Relationship Id="rId20" Type="http://schemas.openxmlformats.org/officeDocument/2006/relationships/hyperlink" Target="https://pbicanada.org/2024/09/03/the-struggle-of-the-guapinol-river-defenders-against-the-los-pinares-emco-megaproject-continues-in-honduras/" TargetMode="External"/><Relationship Id="rId1" Type="http://schemas.openxmlformats.org/officeDocument/2006/relationships/numbering" Target="numbering.xml"/><Relationship Id="rId6" Type="http://schemas.openxmlformats.org/officeDocument/2006/relationships/hyperlink" Target="https://x.com/XiomaraCastroZ/status/1828885452507500783" TargetMode="External"/><Relationship Id="rId11" Type="http://schemas.openxmlformats.org/officeDocument/2006/relationships/hyperlink" Target="https://x.com/RCVHonduras/status/1833251470998966779" TargetMode="External"/><Relationship Id="rId24" Type="http://schemas.openxmlformats.org/officeDocument/2006/relationships/fontTable" Target="fontTable.xml"/><Relationship Id="rId5" Type="http://schemas.openxmlformats.org/officeDocument/2006/relationships/hyperlink" Target="https://www.youtube.com/watch?v=KxJKys_KcNs" TargetMode="External"/><Relationship Id="rId15" Type="http://schemas.openxmlformats.org/officeDocument/2006/relationships/hyperlink" Target="https://twitter.com/criteriohn/status/1835760829070737636" TargetMode="External"/><Relationship Id="rId23" Type="http://schemas.openxmlformats.org/officeDocument/2006/relationships/hyperlink" Target="https://oacnudh.hn/19-de-septiembre-oacnudh-expresa-preocupacion-por-la-resolucion-que-revoca-el-sobreseimiento-para-los-defensores-de-guapinol/" TargetMode="External"/><Relationship Id="rId10" Type="http://schemas.openxmlformats.org/officeDocument/2006/relationships/hyperlink" Target="https://www.cna.hn/informes-de-gestion/" TargetMode="External"/><Relationship Id="rId19" Type="http://schemas.openxmlformats.org/officeDocument/2006/relationships/hyperlink" Target="https://civicspace-casetracker.rfkhumanrights.org/cases/guapinol-case/" TargetMode="External"/><Relationship Id="rId4" Type="http://schemas.openxmlformats.org/officeDocument/2006/relationships/webSettings" Target="webSettings.xml"/><Relationship Id="rId9" Type="http://schemas.openxmlformats.org/officeDocument/2006/relationships/hyperlink" Target="https://x.com/cnahonduras/status/1831295004813185139" TargetMode="External"/><Relationship Id="rId14" Type="http://schemas.openxmlformats.org/officeDocument/2006/relationships/hyperlink" Target="https://www.laprensa.hn/sucesos/juan-lopez-habia-pedido-renuncia-adan-funez-antes-asesinado-CG21501245" TargetMode="External"/><Relationship Id="rId22" Type="http://schemas.openxmlformats.org/officeDocument/2006/relationships/hyperlink" Target="https://twitter.com/AlvarengaGradis/status/1836896153234731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UHSUser</dc:creator>
  <cp:keywords/>
  <dc:description/>
  <cp:lastModifiedBy>UHSUser</cp:lastModifiedBy>
  <cp:revision>4</cp:revision>
  <cp:lastPrinted>2024-09-08T14:49:00Z</cp:lastPrinted>
  <dcterms:created xsi:type="dcterms:W3CDTF">2024-09-20T22:12:00Z</dcterms:created>
  <dcterms:modified xsi:type="dcterms:W3CDTF">2024-10-10T18:33:00Z</dcterms:modified>
</cp:coreProperties>
</file>